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DD9A6F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2C1A30">
        <w:rPr>
          <w:b/>
          <w:noProof/>
          <w:sz w:val="24"/>
        </w:rPr>
        <w:t>2</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F46123">
        <w:rPr>
          <w:b/>
          <w:i/>
          <w:noProof/>
          <w:sz w:val="28"/>
        </w:rPr>
        <w:t>12044</w:t>
      </w:r>
      <w:r w:rsidR="000F1C4F">
        <w:rPr>
          <w:b/>
          <w:i/>
          <w:noProof/>
          <w:sz w:val="28"/>
        </w:rPr>
        <w:fldChar w:fldCharType="end"/>
      </w:r>
    </w:p>
    <w:p w14:paraId="2E6758AC" w14:textId="77777777" w:rsidR="002C1A30" w:rsidRPr="0052514D" w:rsidRDefault="002C1A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5DE9548" w:rsidR="001E41F3" w:rsidRPr="00410371" w:rsidRDefault="00F46123" w:rsidP="00C125C0">
            <w:pPr>
              <w:pStyle w:val="CRCoverPage"/>
              <w:spacing w:after="0"/>
              <w:rPr>
                <w:noProof/>
                <w:lang w:eastAsia="ko-KR"/>
              </w:rPr>
            </w:pPr>
            <w:r>
              <w:rPr>
                <w:rFonts w:hint="eastAsia"/>
                <w:noProof/>
                <w:lang w:eastAsia="ko-KR"/>
              </w:rPr>
              <w:t>2418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60C39" w:rsidR="001E41F3" w:rsidRPr="00410371" w:rsidRDefault="00C601AF" w:rsidP="002C1A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C1A30">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37F9" w:rsidR="001E41F3" w:rsidRDefault="000338DC" w:rsidP="001D61E2">
            <w:pPr>
              <w:pStyle w:val="CRCoverPage"/>
              <w:spacing w:after="0"/>
              <w:ind w:left="100"/>
              <w:rPr>
                <w:noProof/>
              </w:rPr>
            </w:pPr>
            <w:r w:rsidRPr="000338DC">
              <w:t>CR on typo for A-MPR of NR unlicensed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D4E53" w:rsidR="001E41F3" w:rsidRDefault="00F912F0" w:rsidP="00F912F0">
            <w:pPr>
              <w:pStyle w:val="CRCoverPage"/>
              <w:spacing w:after="0"/>
              <w:ind w:left="100"/>
              <w:rPr>
                <w:noProof/>
              </w:rPr>
            </w:pPr>
            <w:r w:rsidRPr="00E13633">
              <w:rPr>
                <w:rFonts w:cs="Arial"/>
                <w:sz w:val="18"/>
                <w:szCs w:val="18"/>
                <w:lang w:eastAsia="ja-JP"/>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2910" w:rsidR="001E41F3" w:rsidRDefault="00C601AF" w:rsidP="002C1A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C1A30">
              <w:rPr>
                <w:noProof/>
              </w:rPr>
              <w:t>8</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8781F" w:rsidR="001E41F3" w:rsidRDefault="00443388"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4373E84B" w:rsidR="001D61E2" w:rsidRDefault="00ED01D9" w:rsidP="001D61E2">
            <w:pPr>
              <w:pStyle w:val="CRCoverPage"/>
              <w:spacing w:after="0"/>
              <w:rPr>
                <w:noProof/>
                <w:lang w:eastAsia="ko-KR"/>
              </w:rPr>
            </w:pPr>
            <w:r>
              <w:t xml:space="preserve">Referred Table number for </w:t>
            </w:r>
            <w:r w:rsidRPr="00A1115A">
              <w:t>F</w:t>
            </w:r>
            <w:r w:rsidRPr="00A1115A">
              <w:rPr>
                <w:vertAlign w:val="subscript"/>
              </w:rPr>
              <w:t>OOB</w:t>
            </w:r>
            <w:r w:rsidRPr="00A1115A">
              <w:t xml:space="preserve"> (MHz) </w:t>
            </w:r>
            <w:r>
              <w:t>is not correct for A-MPR with NS_28/29/30/31/53</w:t>
            </w:r>
            <w:r w:rsidR="001D61E2" w:rsidRPr="004414F4">
              <w:rPr>
                <w:noProof/>
                <w:lang w:eastAsia="ko-KR"/>
              </w:rPr>
              <w:t>.</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4D51C507" w14:textId="32977517" w:rsidR="001D61E2" w:rsidRPr="001D61E2" w:rsidRDefault="00ED01D9" w:rsidP="001D61E2">
            <w:pPr>
              <w:pStyle w:val="afd"/>
              <w:numPr>
                <w:ilvl w:val="0"/>
                <w:numId w:val="33"/>
              </w:numPr>
              <w:rPr>
                <w:rFonts w:ascii="Arial" w:hAnsi="Arial"/>
                <w:noProof/>
                <w:lang w:eastAsia="ko-KR"/>
              </w:rPr>
            </w:pPr>
            <w:r>
              <w:rPr>
                <w:rFonts w:ascii="Arial" w:hAnsi="Arial"/>
                <w:noProof/>
                <w:lang w:eastAsia="ko-KR"/>
              </w:rPr>
              <w:t xml:space="preserve">Table 6.6.3.1-1 </w:t>
            </w:r>
            <w:r w:rsidRPr="00ED01D9">
              <w:rPr>
                <w:rFonts w:ascii="Arial" w:hAnsi="Arial"/>
                <w:noProof/>
                <w:lang w:eastAsia="ko-KR"/>
              </w:rPr>
              <w:sym w:font="Wingdings" w:char="F0E0"/>
            </w:r>
            <w:r>
              <w:rPr>
                <w:rFonts w:ascii="Arial" w:hAnsi="Arial"/>
                <w:noProof/>
                <w:lang w:eastAsia="ko-KR"/>
              </w:rPr>
              <w:t xml:space="preserve"> Table 6.5.3.1-1 for sub-clauses of </w:t>
            </w:r>
            <w:r w:rsidRPr="00ED01D9">
              <w:rPr>
                <w:rFonts w:ascii="Arial" w:hAnsi="Arial"/>
                <w:noProof/>
                <w:lang w:eastAsia="ko-KR"/>
              </w:rPr>
              <w:t>NS_28/29/30/31/53</w:t>
            </w:r>
            <w:r w:rsidR="001D61E2" w:rsidRPr="001D61E2">
              <w:rPr>
                <w:rFonts w:ascii="Arial" w:hAnsi="Arial"/>
                <w:noProof/>
                <w:lang w:eastAsia="ko-KR"/>
              </w:rPr>
              <w:t>.</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F976" w:rsidR="00BB18B1" w:rsidRDefault="00ED01D9" w:rsidP="00997760">
            <w:pPr>
              <w:pStyle w:val="CRCoverPage"/>
              <w:spacing w:after="0"/>
              <w:rPr>
                <w:noProof/>
                <w:lang w:eastAsia="ko-KR"/>
              </w:rPr>
            </w:pPr>
            <w:r>
              <w:rPr>
                <w:noProof/>
                <w:lang w:eastAsia="ko-KR"/>
              </w:rPr>
              <w:t>Incorrect referred table number is kept</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985D4" w:rsidR="001E41F3" w:rsidRDefault="00805EE0" w:rsidP="00ED01D9">
            <w:pPr>
              <w:pStyle w:val="CRCoverPage"/>
              <w:spacing w:after="0"/>
              <w:ind w:left="100"/>
              <w:rPr>
                <w:noProof/>
              </w:rPr>
            </w:pPr>
            <w:r>
              <w:rPr>
                <w:rFonts w:eastAsia="SimSun"/>
                <w:lang w:eastAsia="zh-CN"/>
              </w:rPr>
              <w:t xml:space="preserve"> </w:t>
            </w:r>
            <w:r w:rsidR="00C2558A">
              <w:rPr>
                <w:rFonts w:eastAsia="SimSun"/>
                <w:lang w:eastAsia="zh-CN"/>
              </w:rPr>
              <w:t>6.</w:t>
            </w:r>
            <w:r w:rsidR="00ED01D9">
              <w:rPr>
                <w:rFonts w:eastAsia="SimSun"/>
                <w:lang w:eastAsia="zh-CN"/>
              </w:rPr>
              <w:t>5F.3.3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63A3465A" w14:textId="77777777" w:rsidR="000338DC" w:rsidRDefault="000338DC" w:rsidP="000338DC">
      <w:pPr>
        <w:pStyle w:val="40"/>
      </w:pPr>
      <w:bookmarkStart w:id="5" w:name="_Toc61367692"/>
      <w:bookmarkStart w:id="6" w:name="_Toc61373075"/>
      <w:bookmarkStart w:id="7" w:name="_Toc68231024"/>
      <w:bookmarkStart w:id="8" w:name="_Toc69084437"/>
      <w:bookmarkStart w:id="9" w:name="_Toc75467447"/>
      <w:bookmarkStart w:id="10" w:name="_Toc76509469"/>
      <w:bookmarkStart w:id="11" w:name="_Toc76718459"/>
      <w:bookmarkStart w:id="12" w:name="_Toc83580797"/>
      <w:bookmarkStart w:id="13" w:name="_Toc84405306"/>
      <w:bookmarkStart w:id="14" w:name="_Toc84413915"/>
      <w:r w:rsidRPr="00A1115A">
        <w:t>6.5F.3.3</w:t>
      </w:r>
      <w:r w:rsidRPr="00A1115A">
        <w:tab/>
        <w:t>Additional spurious emissions</w:t>
      </w:r>
      <w:bookmarkEnd w:id="5"/>
      <w:bookmarkEnd w:id="6"/>
      <w:bookmarkEnd w:id="7"/>
      <w:bookmarkEnd w:id="8"/>
      <w:bookmarkEnd w:id="9"/>
      <w:bookmarkEnd w:id="10"/>
      <w:bookmarkEnd w:id="11"/>
      <w:bookmarkEnd w:id="12"/>
      <w:bookmarkEnd w:id="13"/>
      <w:bookmarkEnd w:id="14"/>
    </w:p>
    <w:p w14:paraId="09CECBE2" w14:textId="77777777" w:rsidR="000338DC" w:rsidRPr="00373704" w:rsidRDefault="000338DC" w:rsidP="000338DC">
      <w:pPr>
        <w:pStyle w:val="5"/>
      </w:pPr>
      <w:r w:rsidRPr="00A1115A">
        <w:t>6.5F.3.3.</w:t>
      </w:r>
      <w:r>
        <w:t>0</w:t>
      </w:r>
      <w:r w:rsidRPr="00A1115A">
        <w:tab/>
      </w:r>
      <w:r>
        <w:t xml:space="preserve">General </w:t>
      </w:r>
    </w:p>
    <w:p w14:paraId="5D7040C4" w14:textId="77777777" w:rsidR="000338DC" w:rsidRPr="00A1115A" w:rsidRDefault="000338DC" w:rsidP="000338D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6718ABA" w14:textId="77777777" w:rsidR="000338DC" w:rsidRPr="00A1115A" w:rsidRDefault="000338DC" w:rsidP="000338DC">
      <w:pPr>
        <w:pStyle w:val="5"/>
      </w:pPr>
      <w:bookmarkStart w:id="15" w:name="_Toc61367693"/>
      <w:bookmarkStart w:id="16" w:name="_Toc61373076"/>
      <w:bookmarkStart w:id="17" w:name="_Toc68231025"/>
      <w:bookmarkStart w:id="18" w:name="_Toc69084438"/>
      <w:bookmarkStart w:id="19" w:name="_Toc75467448"/>
      <w:bookmarkStart w:id="20" w:name="_Toc76509470"/>
      <w:bookmarkStart w:id="21" w:name="_Toc76718460"/>
      <w:bookmarkStart w:id="22" w:name="_Toc83580798"/>
      <w:bookmarkStart w:id="23" w:name="_Toc84405307"/>
      <w:bookmarkStart w:id="24" w:name="_Toc84413916"/>
      <w:r w:rsidRPr="00A1115A">
        <w:t>6.5F.3.3.1</w:t>
      </w:r>
      <w:r w:rsidRPr="00A1115A">
        <w:tab/>
      </w:r>
      <w:bookmarkEnd w:id="15"/>
      <w:bookmarkEnd w:id="16"/>
      <w:bookmarkEnd w:id="17"/>
      <w:bookmarkEnd w:id="18"/>
      <w:bookmarkEnd w:id="19"/>
      <w:bookmarkEnd w:id="20"/>
      <w:bookmarkEnd w:id="21"/>
      <w:r>
        <w:t>Requirement for network signalling value "NS_28"</w:t>
      </w:r>
      <w:bookmarkEnd w:id="22"/>
      <w:bookmarkEnd w:id="23"/>
      <w:bookmarkEnd w:id="24"/>
    </w:p>
    <w:p w14:paraId="3CE3CE26" w14:textId="60E80150" w:rsidR="000338DC" w:rsidRPr="00A1115A" w:rsidRDefault="000338DC" w:rsidP="000338DC">
      <w:bookmarkStart w:id="25" w:name="_Hlk47429901"/>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25"/>
      <w:r w:rsidRPr="00A1115A">
        <w:rPr>
          <w:rFonts w:cs="v5.0.0"/>
          <w:snapToGrid w:val="0"/>
        </w:rPr>
        <w:t xml:space="preserve">frequency ranges that are less than </w:t>
      </w:r>
      <w:r w:rsidRPr="00A1115A">
        <w:t>F</w:t>
      </w:r>
      <w:r w:rsidRPr="00A1115A">
        <w:rPr>
          <w:vertAlign w:val="subscript"/>
        </w:rPr>
        <w:t>OOB</w:t>
      </w:r>
      <w:r w:rsidRPr="00A1115A">
        <w:t xml:space="preserve"> (MHz) in Table 6.</w:t>
      </w:r>
      <w:del w:id="26" w:author="LGE" w:date="2024-08-09T12:02:00Z">
        <w:r w:rsidRPr="00A1115A" w:rsidDel="000338DC">
          <w:delText>6</w:delText>
        </w:r>
      </w:del>
      <w:ins w:id="27" w:author="LGE" w:date="2024-08-09T12:02:00Z">
        <w:r>
          <w:t>5</w:t>
        </w:r>
      </w:ins>
      <w:r w:rsidRPr="00A1115A">
        <w:t>.3.1-1 from the edge of the channel bandwidth.</w:t>
      </w:r>
    </w:p>
    <w:p w14:paraId="0A6853B6" w14:textId="77777777" w:rsidR="000338DC" w:rsidRPr="00A1115A" w:rsidRDefault="000338DC" w:rsidP="000338D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338DC" w:rsidRPr="00A1115A" w14:paraId="20BE773F" w14:textId="77777777" w:rsidTr="00EF2BFB">
        <w:trPr>
          <w:jc w:val="center"/>
        </w:trPr>
        <w:tc>
          <w:tcPr>
            <w:tcW w:w="2120" w:type="dxa"/>
            <w:tcBorders>
              <w:bottom w:val="nil"/>
            </w:tcBorders>
            <w:shd w:val="clear" w:color="auto" w:fill="auto"/>
          </w:tcPr>
          <w:p w14:paraId="5F6020AB" w14:textId="77777777" w:rsidR="000338DC" w:rsidRPr="00A1115A" w:rsidRDefault="000338DC" w:rsidP="00EF2BFB">
            <w:pPr>
              <w:pStyle w:val="TAH"/>
              <w:rPr>
                <w:rFonts w:cs="Arial"/>
              </w:rPr>
            </w:pPr>
            <w:r w:rsidRPr="00A1115A">
              <w:rPr>
                <w:rFonts w:cs="Arial"/>
              </w:rPr>
              <w:t>Frequency band</w:t>
            </w:r>
          </w:p>
          <w:p w14:paraId="05D218C4" w14:textId="77777777" w:rsidR="000338DC" w:rsidRPr="00A1115A" w:rsidRDefault="000338DC" w:rsidP="00EF2BFB">
            <w:pPr>
              <w:pStyle w:val="TAH"/>
              <w:rPr>
                <w:rFonts w:cs="Arial"/>
              </w:rPr>
            </w:pPr>
            <w:r w:rsidRPr="00A1115A">
              <w:rPr>
                <w:rFonts w:cs="Arial"/>
              </w:rPr>
              <w:t>(MHz)</w:t>
            </w:r>
          </w:p>
        </w:tc>
        <w:tc>
          <w:tcPr>
            <w:tcW w:w="3686" w:type="dxa"/>
          </w:tcPr>
          <w:p w14:paraId="680CC61B" w14:textId="77777777" w:rsidR="000338DC" w:rsidRPr="00A1115A" w:rsidRDefault="000338DC" w:rsidP="00EF2BFB">
            <w:pPr>
              <w:pStyle w:val="TAH"/>
              <w:rPr>
                <w:rFonts w:cs="Arial"/>
              </w:rPr>
            </w:pPr>
            <w:r w:rsidRPr="00A1115A">
              <w:rPr>
                <w:rFonts w:cs="Arial"/>
              </w:rPr>
              <w:t>Channel bandwidth /</w:t>
            </w:r>
          </w:p>
          <w:p w14:paraId="4D18EEC5" w14:textId="77777777" w:rsidR="000338DC" w:rsidRPr="00A1115A" w:rsidRDefault="000338DC" w:rsidP="00EF2BFB">
            <w:pPr>
              <w:pStyle w:val="TAH"/>
              <w:rPr>
                <w:rFonts w:cs="Arial"/>
              </w:rPr>
            </w:pPr>
            <w:r w:rsidRPr="00A1115A">
              <w:rPr>
                <w:rFonts w:cs="Arial"/>
              </w:rPr>
              <w:t>Spectrum emission limit</w:t>
            </w:r>
          </w:p>
          <w:p w14:paraId="508CEA29"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490004A1" w14:textId="77777777" w:rsidR="000338DC" w:rsidRPr="00A1115A" w:rsidRDefault="000338DC" w:rsidP="00EF2BFB">
            <w:pPr>
              <w:pStyle w:val="TAH"/>
              <w:rPr>
                <w:rFonts w:cs="Arial"/>
              </w:rPr>
            </w:pPr>
            <w:r w:rsidRPr="00A1115A">
              <w:rPr>
                <w:rFonts w:cs="Arial"/>
              </w:rPr>
              <w:t>Measurement bandwidth</w:t>
            </w:r>
          </w:p>
        </w:tc>
      </w:tr>
      <w:tr w:rsidR="000338DC" w:rsidRPr="00A1115A" w14:paraId="63744A2F" w14:textId="77777777" w:rsidTr="00EF2BFB">
        <w:trPr>
          <w:jc w:val="center"/>
        </w:trPr>
        <w:tc>
          <w:tcPr>
            <w:tcW w:w="2120" w:type="dxa"/>
            <w:tcBorders>
              <w:top w:val="nil"/>
            </w:tcBorders>
            <w:shd w:val="clear" w:color="auto" w:fill="auto"/>
          </w:tcPr>
          <w:p w14:paraId="45F16ECC" w14:textId="77777777" w:rsidR="000338DC" w:rsidRPr="00A1115A" w:rsidRDefault="000338DC" w:rsidP="00EF2BFB">
            <w:pPr>
              <w:pStyle w:val="TAH"/>
              <w:rPr>
                <w:rFonts w:cs="Arial"/>
              </w:rPr>
            </w:pPr>
          </w:p>
        </w:tc>
        <w:tc>
          <w:tcPr>
            <w:tcW w:w="3686" w:type="dxa"/>
          </w:tcPr>
          <w:p w14:paraId="5A3469D1" w14:textId="77777777" w:rsidR="000338DC" w:rsidRPr="00A1115A" w:rsidRDefault="000338DC" w:rsidP="00EF2BFB">
            <w:pPr>
              <w:pStyle w:val="TAH"/>
              <w:rPr>
                <w:rFonts w:cs="Arial"/>
              </w:rPr>
            </w:pPr>
            <w:r w:rsidRPr="00A1115A">
              <w:rPr>
                <w:rFonts w:cs="Arial"/>
              </w:rPr>
              <w:t>20, 40, 60, 80, [100] MHz</w:t>
            </w:r>
          </w:p>
        </w:tc>
        <w:tc>
          <w:tcPr>
            <w:tcW w:w="1701" w:type="dxa"/>
            <w:tcBorders>
              <w:top w:val="nil"/>
            </w:tcBorders>
            <w:shd w:val="clear" w:color="auto" w:fill="auto"/>
          </w:tcPr>
          <w:p w14:paraId="27CC4B5F" w14:textId="77777777" w:rsidR="000338DC" w:rsidRPr="00A1115A" w:rsidRDefault="000338DC" w:rsidP="00EF2BFB">
            <w:pPr>
              <w:pStyle w:val="TAH"/>
              <w:rPr>
                <w:rFonts w:cs="Arial"/>
              </w:rPr>
            </w:pPr>
          </w:p>
        </w:tc>
      </w:tr>
      <w:tr w:rsidR="000338DC" w:rsidRPr="00A1115A" w14:paraId="0D47D933" w14:textId="77777777" w:rsidTr="00EF2BFB">
        <w:trPr>
          <w:jc w:val="center"/>
        </w:trPr>
        <w:tc>
          <w:tcPr>
            <w:tcW w:w="2120" w:type="dxa"/>
          </w:tcPr>
          <w:p w14:paraId="7F4EE2A2" w14:textId="77777777" w:rsidR="000338DC" w:rsidRPr="00A1115A" w:rsidRDefault="000338DC" w:rsidP="00EF2BFB">
            <w:pPr>
              <w:pStyle w:val="TAC"/>
            </w:pPr>
            <w:r w:rsidRPr="00A1115A">
              <w:t>47 ≤ f ≤ 74</w:t>
            </w:r>
          </w:p>
        </w:tc>
        <w:tc>
          <w:tcPr>
            <w:tcW w:w="3686" w:type="dxa"/>
          </w:tcPr>
          <w:p w14:paraId="105960D5" w14:textId="77777777" w:rsidR="000338DC" w:rsidRPr="00A1115A" w:rsidRDefault="000338DC" w:rsidP="00EF2BFB">
            <w:pPr>
              <w:pStyle w:val="TAC"/>
            </w:pPr>
            <w:r w:rsidRPr="00A1115A">
              <w:t>-54</w:t>
            </w:r>
          </w:p>
        </w:tc>
        <w:tc>
          <w:tcPr>
            <w:tcW w:w="1701" w:type="dxa"/>
          </w:tcPr>
          <w:p w14:paraId="4FE48825" w14:textId="77777777" w:rsidR="000338DC" w:rsidRPr="00A1115A" w:rsidRDefault="000338DC" w:rsidP="00EF2BFB">
            <w:pPr>
              <w:pStyle w:val="TAC"/>
            </w:pPr>
            <w:r w:rsidRPr="00A1115A">
              <w:t>100 kHz</w:t>
            </w:r>
          </w:p>
        </w:tc>
      </w:tr>
      <w:tr w:rsidR="000338DC" w:rsidRPr="00A1115A" w14:paraId="0670A227" w14:textId="77777777" w:rsidTr="00EF2BFB">
        <w:trPr>
          <w:jc w:val="center"/>
        </w:trPr>
        <w:tc>
          <w:tcPr>
            <w:tcW w:w="2120" w:type="dxa"/>
          </w:tcPr>
          <w:p w14:paraId="18642045" w14:textId="77777777" w:rsidR="000338DC" w:rsidRPr="00A1115A" w:rsidRDefault="000338DC" w:rsidP="00EF2BFB">
            <w:pPr>
              <w:pStyle w:val="TAC"/>
            </w:pPr>
            <w:r w:rsidRPr="00A1115A">
              <w:t>87.5 ≤ f ≤ 118</w:t>
            </w:r>
          </w:p>
        </w:tc>
        <w:tc>
          <w:tcPr>
            <w:tcW w:w="3686" w:type="dxa"/>
          </w:tcPr>
          <w:p w14:paraId="5436A705" w14:textId="77777777" w:rsidR="000338DC" w:rsidRPr="00A1115A" w:rsidRDefault="000338DC" w:rsidP="00EF2BFB">
            <w:pPr>
              <w:pStyle w:val="TAC"/>
            </w:pPr>
            <w:r w:rsidRPr="00A1115A">
              <w:t>-54</w:t>
            </w:r>
          </w:p>
        </w:tc>
        <w:tc>
          <w:tcPr>
            <w:tcW w:w="1701" w:type="dxa"/>
          </w:tcPr>
          <w:p w14:paraId="4FB24E3F" w14:textId="77777777" w:rsidR="000338DC" w:rsidRPr="00A1115A" w:rsidRDefault="000338DC" w:rsidP="00EF2BFB">
            <w:pPr>
              <w:pStyle w:val="TAC"/>
            </w:pPr>
            <w:r w:rsidRPr="00A1115A">
              <w:t>100 kHz</w:t>
            </w:r>
          </w:p>
        </w:tc>
      </w:tr>
      <w:tr w:rsidR="000338DC" w:rsidRPr="00A1115A" w14:paraId="15225890" w14:textId="77777777" w:rsidTr="00EF2BFB">
        <w:trPr>
          <w:jc w:val="center"/>
        </w:trPr>
        <w:tc>
          <w:tcPr>
            <w:tcW w:w="2120" w:type="dxa"/>
          </w:tcPr>
          <w:p w14:paraId="2A096EC9" w14:textId="77777777" w:rsidR="000338DC" w:rsidRPr="00A1115A" w:rsidRDefault="000338DC" w:rsidP="00EF2BFB">
            <w:pPr>
              <w:pStyle w:val="TAC"/>
            </w:pPr>
            <w:r w:rsidRPr="00A1115A">
              <w:t>174 ≤ f ≤ 230</w:t>
            </w:r>
          </w:p>
        </w:tc>
        <w:tc>
          <w:tcPr>
            <w:tcW w:w="3686" w:type="dxa"/>
          </w:tcPr>
          <w:p w14:paraId="46EBECD6" w14:textId="77777777" w:rsidR="000338DC" w:rsidRPr="00A1115A" w:rsidRDefault="000338DC" w:rsidP="00EF2BFB">
            <w:pPr>
              <w:pStyle w:val="TAC"/>
            </w:pPr>
            <w:r w:rsidRPr="00A1115A">
              <w:t>-54</w:t>
            </w:r>
          </w:p>
        </w:tc>
        <w:tc>
          <w:tcPr>
            <w:tcW w:w="1701" w:type="dxa"/>
          </w:tcPr>
          <w:p w14:paraId="63E9A315" w14:textId="77777777" w:rsidR="000338DC" w:rsidRPr="00A1115A" w:rsidRDefault="000338DC" w:rsidP="00EF2BFB">
            <w:pPr>
              <w:pStyle w:val="TAC"/>
            </w:pPr>
            <w:r w:rsidRPr="00A1115A">
              <w:t>100 kHz</w:t>
            </w:r>
          </w:p>
        </w:tc>
      </w:tr>
      <w:tr w:rsidR="000338DC" w:rsidRPr="00A1115A" w14:paraId="380BD78F" w14:textId="77777777" w:rsidTr="00EF2BFB">
        <w:trPr>
          <w:jc w:val="center"/>
        </w:trPr>
        <w:tc>
          <w:tcPr>
            <w:tcW w:w="2120" w:type="dxa"/>
          </w:tcPr>
          <w:p w14:paraId="61AC506C" w14:textId="77777777" w:rsidR="000338DC" w:rsidRPr="00A1115A" w:rsidRDefault="000338DC" w:rsidP="00EF2BFB">
            <w:pPr>
              <w:pStyle w:val="TAC"/>
            </w:pPr>
            <w:r w:rsidRPr="00A1115A">
              <w:t>470 ≤ f ≤ 862</w:t>
            </w:r>
          </w:p>
        </w:tc>
        <w:tc>
          <w:tcPr>
            <w:tcW w:w="3686" w:type="dxa"/>
          </w:tcPr>
          <w:p w14:paraId="2A961D59" w14:textId="77777777" w:rsidR="000338DC" w:rsidRPr="00A1115A" w:rsidRDefault="000338DC" w:rsidP="00EF2BFB">
            <w:pPr>
              <w:pStyle w:val="TAC"/>
            </w:pPr>
            <w:r w:rsidRPr="00A1115A">
              <w:t>-54</w:t>
            </w:r>
          </w:p>
        </w:tc>
        <w:tc>
          <w:tcPr>
            <w:tcW w:w="1701" w:type="dxa"/>
          </w:tcPr>
          <w:p w14:paraId="5BF09834" w14:textId="77777777" w:rsidR="000338DC" w:rsidRPr="00A1115A" w:rsidRDefault="000338DC" w:rsidP="00EF2BFB">
            <w:pPr>
              <w:pStyle w:val="TAC"/>
            </w:pPr>
            <w:r w:rsidRPr="00A1115A">
              <w:t>100 kHz</w:t>
            </w:r>
          </w:p>
        </w:tc>
      </w:tr>
      <w:tr w:rsidR="000338DC" w:rsidRPr="00A1115A" w14:paraId="5B58B3E7" w14:textId="77777777" w:rsidTr="00EF2BFB">
        <w:trPr>
          <w:jc w:val="center"/>
        </w:trPr>
        <w:tc>
          <w:tcPr>
            <w:tcW w:w="2120" w:type="dxa"/>
          </w:tcPr>
          <w:p w14:paraId="39596C88" w14:textId="77777777" w:rsidR="000338DC" w:rsidRPr="00A1115A" w:rsidRDefault="000338DC" w:rsidP="00EF2BFB">
            <w:pPr>
              <w:pStyle w:val="TAC"/>
            </w:pPr>
            <w:r w:rsidRPr="00A1115A">
              <w:t>1000 ≤ f ≤ 5150</w:t>
            </w:r>
          </w:p>
        </w:tc>
        <w:tc>
          <w:tcPr>
            <w:tcW w:w="3686" w:type="dxa"/>
          </w:tcPr>
          <w:p w14:paraId="36A5603E" w14:textId="77777777" w:rsidR="000338DC" w:rsidRPr="00A1115A" w:rsidRDefault="000338DC" w:rsidP="00EF2BFB">
            <w:pPr>
              <w:pStyle w:val="TAC"/>
            </w:pPr>
            <w:r w:rsidRPr="00A1115A">
              <w:t>-30</w:t>
            </w:r>
          </w:p>
        </w:tc>
        <w:tc>
          <w:tcPr>
            <w:tcW w:w="1701" w:type="dxa"/>
          </w:tcPr>
          <w:p w14:paraId="016A0544" w14:textId="77777777" w:rsidR="000338DC" w:rsidRPr="00A1115A" w:rsidRDefault="000338DC" w:rsidP="00EF2BFB">
            <w:pPr>
              <w:pStyle w:val="TAC"/>
            </w:pPr>
            <w:r w:rsidRPr="00A1115A">
              <w:t>1 MHz</w:t>
            </w:r>
          </w:p>
        </w:tc>
      </w:tr>
      <w:tr w:rsidR="000338DC" w:rsidRPr="00A1115A" w14:paraId="68CF971F" w14:textId="77777777" w:rsidTr="00EF2BFB">
        <w:trPr>
          <w:jc w:val="center"/>
        </w:trPr>
        <w:tc>
          <w:tcPr>
            <w:tcW w:w="2120" w:type="dxa"/>
          </w:tcPr>
          <w:p w14:paraId="74FA9994" w14:textId="77777777" w:rsidR="000338DC" w:rsidRPr="00A1115A" w:rsidRDefault="000338DC" w:rsidP="00EF2BFB">
            <w:pPr>
              <w:pStyle w:val="TAC"/>
            </w:pPr>
            <w:r w:rsidRPr="00A1115A">
              <w:t>5350 ≤ f ≤ 5470</w:t>
            </w:r>
          </w:p>
        </w:tc>
        <w:tc>
          <w:tcPr>
            <w:tcW w:w="3686" w:type="dxa"/>
          </w:tcPr>
          <w:p w14:paraId="4CE2C750" w14:textId="77777777" w:rsidR="000338DC" w:rsidRPr="00A1115A" w:rsidRDefault="000338DC" w:rsidP="00EF2BFB">
            <w:pPr>
              <w:pStyle w:val="TAC"/>
            </w:pPr>
            <w:r w:rsidRPr="00A1115A">
              <w:t>-30</w:t>
            </w:r>
          </w:p>
        </w:tc>
        <w:tc>
          <w:tcPr>
            <w:tcW w:w="1701" w:type="dxa"/>
          </w:tcPr>
          <w:p w14:paraId="33052E57" w14:textId="77777777" w:rsidR="000338DC" w:rsidRPr="00A1115A" w:rsidRDefault="000338DC" w:rsidP="00EF2BFB">
            <w:pPr>
              <w:pStyle w:val="TAC"/>
            </w:pPr>
            <w:r w:rsidRPr="00A1115A">
              <w:t>1 MHz</w:t>
            </w:r>
          </w:p>
        </w:tc>
      </w:tr>
      <w:tr w:rsidR="000338DC" w:rsidRPr="00A1115A" w14:paraId="02591E13" w14:textId="77777777" w:rsidTr="00EF2BFB">
        <w:trPr>
          <w:jc w:val="center"/>
        </w:trPr>
        <w:tc>
          <w:tcPr>
            <w:tcW w:w="2120" w:type="dxa"/>
          </w:tcPr>
          <w:p w14:paraId="7EE56017" w14:textId="77777777" w:rsidR="000338DC" w:rsidRPr="00A1115A" w:rsidRDefault="000338DC" w:rsidP="00EF2BFB">
            <w:pPr>
              <w:pStyle w:val="TAC"/>
            </w:pPr>
            <w:r w:rsidRPr="00A1115A">
              <w:t>5725 ≤ f ≤ 26000</w:t>
            </w:r>
          </w:p>
        </w:tc>
        <w:tc>
          <w:tcPr>
            <w:tcW w:w="3686" w:type="dxa"/>
          </w:tcPr>
          <w:p w14:paraId="40A45EC5" w14:textId="77777777" w:rsidR="000338DC" w:rsidRPr="00A1115A" w:rsidRDefault="000338DC" w:rsidP="00EF2BFB">
            <w:pPr>
              <w:pStyle w:val="TAC"/>
            </w:pPr>
            <w:r w:rsidRPr="00A1115A">
              <w:t>-30</w:t>
            </w:r>
          </w:p>
        </w:tc>
        <w:tc>
          <w:tcPr>
            <w:tcW w:w="1701" w:type="dxa"/>
          </w:tcPr>
          <w:p w14:paraId="7CD494B0" w14:textId="77777777" w:rsidR="000338DC" w:rsidRPr="00A1115A" w:rsidRDefault="000338DC" w:rsidP="00EF2BFB">
            <w:pPr>
              <w:pStyle w:val="TAC"/>
            </w:pPr>
            <w:r w:rsidRPr="00A1115A">
              <w:t>1 MHz</w:t>
            </w:r>
          </w:p>
        </w:tc>
      </w:tr>
    </w:tbl>
    <w:p w14:paraId="2FE37560" w14:textId="77777777" w:rsidR="000338DC" w:rsidRPr="00A1115A" w:rsidRDefault="000338DC" w:rsidP="000338DC"/>
    <w:p w14:paraId="441ABFBD" w14:textId="77777777" w:rsidR="000338DC" w:rsidRPr="00A1115A" w:rsidRDefault="000338DC" w:rsidP="000338DC">
      <w:pPr>
        <w:pStyle w:val="5"/>
      </w:pPr>
      <w:bookmarkStart w:id="28" w:name="_Toc61367694"/>
      <w:bookmarkStart w:id="29" w:name="_Toc61373077"/>
      <w:bookmarkStart w:id="30" w:name="_Toc68231026"/>
      <w:bookmarkStart w:id="31" w:name="_Toc69084439"/>
      <w:bookmarkStart w:id="32" w:name="_Toc75467449"/>
      <w:bookmarkStart w:id="33" w:name="_Toc76509471"/>
      <w:bookmarkStart w:id="34" w:name="_Toc76718461"/>
      <w:bookmarkStart w:id="35" w:name="_Toc83580799"/>
      <w:bookmarkStart w:id="36" w:name="_Toc84405308"/>
      <w:bookmarkStart w:id="37" w:name="_Toc84413917"/>
      <w:r w:rsidRPr="00A1115A">
        <w:t>6.5F.3.3.2</w:t>
      </w:r>
      <w:r w:rsidRPr="00A1115A">
        <w:tab/>
      </w:r>
      <w:bookmarkEnd w:id="28"/>
      <w:bookmarkEnd w:id="29"/>
      <w:bookmarkEnd w:id="30"/>
      <w:bookmarkEnd w:id="31"/>
      <w:bookmarkEnd w:id="32"/>
      <w:bookmarkEnd w:id="33"/>
      <w:bookmarkEnd w:id="34"/>
      <w:r>
        <w:t>Requirement for network signalling value "NS_29"</w:t>
      </w:r>
      <w:bookmarkEnd w:id="35"/>
      <w:bookmarkEnd w:id="36"/>
      <w:bookmarkEnd w:id="37"/>
    </w:p>
    <w:p w14:paraId="513A9AAA" w14:textId="190C2E48" w:rsidR="000338DC" w:rsidRPr="00A1115A" w:rsidRDefault="000338DC" w:rsidP="000338D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w:t>
      </w:r>
      <w:del w:id="38" w:author="LGE" w:date="2024-08-09T12:02:00Z">
        <w:r w:rsidRPr="00A1115A" w:rsidDel="000338DC">
          <w:delText>6</w:delText>
        </w:r>
      </w:del>
      <w:ins w:id="39" w:author="LGE" w:date="2024-08-09T12:02:00Z">
        <w:r>
          <w:t>5</w:t>
        </w:r>
      </w:ins>
      <w:r w:rsidRPr="00A1115A">
        <w:t>.3.1-1 from the edge of the channel bandwidth.</w:t>
      </w:r>
    </w:p>
    <w:p w14:paraId="504C3FE7" w14:textId="77777777" w:rsidR="000338DC" w:rsidRPr="00A1115A" w:rsidRDefault="000338DC" w:rsidP="000338D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0338DC" w:rsidRPr="00A1115A" w14:paraId="48C17454" w14:textId="77777777" w:rsidTr="00EF2BFB">
        <w:trPr>
          <w:jc w:val="center"/>
        </w:trPr>
        <w:tc>
          <w:tcPr>
            <w:tcW w:w="1736" w:type="dxa"/>
            <w:tcBorders>
              <w:bottom w:val="single" w:sz="4" w:space="0" w:color="auto"/>
            </w:tcBorders>
          </w:tcPr>
          <w:p w14:paraId="183C5A16" w14:textId="77777777" w:rsidR="000338DC" w:rsidRPr="00A1115A" w:rsidRDefault="000338DC" w:rsidP="00EF2BFB">
            <w:pPr>
              <w:pStyle w:val="TAH"/>
              <w:keepNext w:val="0"/>
              <w:keepLines w:val="0"/>
              <w:widowControl w:val="0"/>
            </w:pPr>
            <w:r w:rsidRPr="00A1115A">
              <w:rPr>
                <w:rFonts w:hint="eastAsia"/>
              </w:rPr>
              <w:t>Cente</w:t>
            </w:r>
            <w:r w:rsidRPr="00A1115A">
              <w:t>r</w:t>
            </w:r>
          </w:p>
          <w:p w14:paraId="5E58B750" w14:textId="77777777" w:rsidR="000338DC" w:rsidRPr="00A1115A" w:rsidRDefault="000338DC" w:rsidP="00EF2BFB">
            <w:pPr>
              <w:pStyle w:val="TAH"/>
              <w:keepNext w:val="0"/>
              <w:keepLines w:val="0"/>
              <w:widowControl w:val="0"/>
            </w:pPr>
            <w:r w:rsidRPr="00A1115A">
              <w:rPr>
                <w:rFonts w:hint="eastAsia"/>
              </w:rPr>
              <w:t>Frequency</w:t>
            </w:r>
            <w:r w:rsidRPr="00A1115A">
              <w:rPr>
                <w:rFonts w:hint="eastAsia"/>
                <w:lang w:eastAsia="ja-JP"/>
              </w:rPr>
              <w:t xml:space="preserve"> Fc</w:t>
            </w:r>
          </w:p>
          <w:p w14:paraId="0C7D502F" w14:textId="77777777" w:rsidR="000338DC" w:rsidRPr="00A1115A" w:rsidRDefault="000338DC" w:rsidP="00EF2BFB">
            <w:pPr>
              <w:pStyle w:val="TAH"/>
              <w:keepNext w:val="0"/>
              <w:keepLines w:val="0"/>
              <w:widowControl w:val="0"/>
            </w:pPr>
            <w:r w:rsidRPr="00A1115A">
              <w:rPr>
                <w:rFonts w:hint="eastAsia"/>
              </w:rPr>
              <w:t>[MHz</w:t>
            </w:r>
            <w:r w:rsidRPr="00A1115A">
              <w:t>]</w:t>
            </w:r>
          </w:p>
        </w:tc>
        <w:tc>
          <w:tcPr>
            <w:tcW w:w="1867" w:type="dxa"/>
          </w:tcPr>
          <w:p w14:paraId="3E79BF91" w14:textId="77777777" w:rsidR="000338DC" w:rsidRPr="00A1115A" w:rsidRDefault="000338DC" w:rsidP="00EF2BFB">
            <w:pPr>
              <w:pStyle w:val="TAH"/>
              <w:keepNext w:val="0"/>
              <w:keepLines w:val="0"/>
              <w:widowControl w:val="0"/>
            </w:pPr>
            <w:r w:rsidRPr="00A1115A">
              <w:rPr>
                <w:rFonts w:hint="eastAsia"/>
              </w:rPr>
              <w:t>Protected range</w:t>
            </w:r>
          </w:p>
          <w:p w14:paraId="5FB6E2C2" w14:textId="77777777" w:rsidR="000338DC" w:rsidRPr="00A1115A" w:rsidRDefault="000338DC" w:rsidP="00EF2BFB">
            <w:pPr>
              <w:pStyle w:val="TAH"/>
              <w:keepNext w:val="0"/>
              <w:keepLines w:val="0"/>
              <w:widowControl w:val="0"/>
            </w:pPr>
            <w:r w:rsidRPr="00A1115A">
              <w:rPr>
                <w:rFonts w:hint="eastAsia"/>
              </w:rPr>
              <w:t>[MHz]</w:t>
            </w:r>
          </w:p>
        </w:tc>
        <w:tc>
          <w:tcPr>
            <w:tcW w:w="1965" w:type="dxa"/>
          </w:tcPr>
          <w:p w14:paraId="06261874" w14:textId="77777777" w:rsidR="000338DC" w:rsidRPr="00A1115A" w:rsidRDefault="000338DC" w:rsidP="00EF2BFB">
            <w:pPr>
              <w:pStyle w:val="TAH"/>
              <w:keepNext w:val="0"/>
              <w:keepLines w:val="0"/>
              <w:widowControl w:val="0"/>
            </w:pPr>
            <w:r w:rsidRPr="00A1115A">
              <w:t>Minimum requirement</w:t>
            </w:r>
          </w:p>
          <w:p w14:paraId="7E84C3CC" w14:textId="77777777" w:rsidR="000338DC" w:rsidRPr="00A1115A" w:rsidRDefault="000338DC" w:rsidP="00EF2BFB">
            <w:pPr>
              <w:pStyle w:val="TAH"/>
              <w:keepNext w:val="0"/>
              <w:keepLines w:val="0"/>
              <w:widowControl w:val="0"/>
            </w:pPr>
            <w:r w:rsidRPr="00A1115A">
              <w:t>[dBm]</w:t>
            </w:r>
          </w:p>
        </w:tc>
        <w:tc>
          <w:tcPr>
            <w:tcW w:w="1965" w:type="dxa"/>
            <w:tcBorders>
              <w:bottom w:val="single" w:sz="4" w:space="0" w:color="auto"/>
            </w:tcBorders>
          </w:tcPr>
          <w:p w14:paraId="46586903" w14:textId="77777777" w:rsidR="000338DC" w:rsidRPr="00A1115A" w:rsidRDefault="000338DC" w:rsidP="00EF2BFB">
            <w:pPr>
              <w:pStyle w:val="TAH"/>
              <w:keepNext w:val="0"/>
              <w:keepLines w:val="0"/>
              <w:widowControl w:val="0"/>
            </w:pPr>
            <w:r w:rsidRPr="00A1115A">
              <w:rPr>
                <w:rFonts w:cs="Arial"/>
              </w:rPr>
              <w:t>Measurement bandwidth</w:t>
            </w:r>
          </w:p>
        </w:tc>
      </w:tr>
      <w:tr w:rsidR="000338DC" w:rsidRPr="00A1115A" w14:paraId="32A99359" w14:textId="77777777" w:rsidTr="00EF2BFB">
        <w:trPr>
          <w:jc w:val="center"/>
        </w:trPr>
        <w:tc>
          <w:tcPr>
            <w:tcW w:w="1736" w:type="dxa"/>
            <w:tcBorders>
              <w:bottom w:val="nil"/>
            </w:tcBorders>
            <w:shd w:val="clear" w:color="auto" w:fill="auto"/>
          </w:tcPr>
          <w:p w14:paraId="409884FF" w14:textId="77777777" w:rsidR="000338DC" w:rsidRPr="00A1115A" w:rsidRDefault="000338DC" w:rsidP="00EF2BFB">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3632F33E" w14:textId="77777777" w:rsidR="000338DC" w:rsidRPr="00A1115A" w:rsidRDefault="000338DC" w:rsidP="00EF2BFB">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5BAA6BBC" w14:textId="77777777" w:rsidR="000338DC" w:rsidRPr="00A1115A" w:rsidRDefault="000338DC" w:rsidP="00EF2BFB">
            <w:pPr>
              <w:pStyle w:val="TAC"/>
            </w:pPr>
            <w:r w:rsidRPr="00A1115A">
              <w:t>-26</w:t>
            </w:r>
          </w:p>
        </w:tc>
        <w:tc>
          <w:tcPr>
            <w:tcW w:w="1965" w:type="dxa"/>
            <w:tcBorders>
              <w:bottom w:val="nil"/>
            </w:tcBorders>
            <w:shd w:val="clear" w:color="auto" w:fill="auto"/>
          </w:tcPr>
          <w:p w14:paraId="33F3FFD0" w14:textId="77777777" w:rsidR="000338DC" w:rsidRPr="00A1115A" w:rsidRDefault="000338DC" w:rsidP="00EF2BFB">
            <w:pPr>
              <w:pStyle w:val="TAC"/>
            </w:pPr>
            <w:r w:rsidRPr="00A1115A">
              <w:t>1 MHz</w:t>
            </w:r>
          </w:p>
        </w:tc>
      </w:tr>
      <w:tr w:rsidR="000338DC" w:rsidRPr="00A1115A" w14:paraId="00DDEF86" w14:textId="77777777" w:rsidTr="00EF2BFB">
        <w:trPr>
          <w:jc w:val="center"/>
        </w:trPr>
        <w:tc>
          <w:tcPr>
            <w:tcW w:w="1736" w:type="dxa"/>
            <w:tcBorders>
              <w:top w:val="nil"/>
              <w:bottom w:val="nil"/>
            </w:tcBorders>
            <w:shd w:val="clear" w:color="auto" w:fill="auto"/>
          </w:tcPr>
          <w:p w14:paraId="2E868D6F" w14:textId="77777777" w:rsidR="000338DC" w:rsidRPr="00A1115A" w:rsidRDefault="000338DC" w:rsidP="00EF2BFB">
            <w:pPr>
              <w:pStyle w:val="TAC"/>
            </w:pPr>
          </w:p>
        </w:tc>
        <w:tc>
          <w:tcPr>
            <w:tcW w:w="1867" w:type="dxa"/>
          </w:tcPr>
          <w:p w14:paraId="7AEC9577" w14:textId="77777777" w:rsidR="000338DC" w:rsidRPr="00A1115A" w:rsidRDefault="000338DC" w:rsidP="00EF2BFB">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612EF4A2" w14:textId="77777777" w:rsidR="000338DC" w:rsidRPr="00A1115A" w:rsidRDefault="000338DC" w:rsidP="00EF2BFB">
            <w:pPr>
              <w:pStyle w:val="TAC"/>
            </w:pPr>
            <w:r w:rsidRPr="00A1115A">
              <w:t>-18</w:t>
            </w:r>
          </w:p>
        </w:tc>
        <w:tc>
          <w:tcPr>
            <w:tcW w:w="1965" w:type="dxa"/>
            <w:tcBorders>
              <w:top w:val="nil"/>
              <w:bottom w:val="nil"/>
            </w:tcBorders>
            <w:shd w:val="clear" w:color="auto" w:fill="auto"/>
          </w:tcPr>
          <w:p w14:paraId="616BD52C" w14:textId="77777777" w:rsidR="000338DC" w:rsidRPr="00A1115A" w:rsidRDefault="000338DC" w:rsidP="00EF2BFB">
            <w:pPr>
              <w:pStyle w:val="TAC"/>
            </w:pPr>
          </w:p>
        </w:tc>
      </w:tr>
      <w:tr w:rsidR="000338DC" w:rsidRPr="00A1115A" w14:paraId="290878C9" w14:textId="77777777" w:rsidTr="00EF2BFB">
        <w:trPr>
          <w:jc w:val="center"/>
        </w:trPr>
        <w:tc>
          <w:tcPr>
            <w:tcW w:w="1736" w:type="dxa"/>
            <w:tcBorders>
              <w:top w:val="nil"/>
              <w:bottom w:val="nil"/>
            </w:tcBorders>
            <w:shd w:val="clear" w:color="auto" w:fill="auto"/>
          </w:tcPr>
          <w:p w14:paraId="5D3AA8CA" w14:textId="77777777" w:rsidR="000338DC" w:rsidRPr="00A1115A" w:rsidRDefault="000338DC" w:rsidP="00EF2BFB">
            <w:pPr>
              <w:pStyle w:val="TAC"/>
            </w:pPr>
          </w:p>
        </w:tc>
        <w:tc>
          <w:tcPr>
            <w:tcW w:w="1867" w:type="dxa"/>
          </w:tcPr>
          <w:p w14:paraId="2E6A47AB" w14:textId="77777777" w:rsidR="000338DC" w:rsidRPr="00A1115A" w:rsidRDefault="000338DC"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3E4C3AD8" w14:textId="77777777" w:rsidR="000338DC" w:rsidRPr="00A1115A" w:rsidRDefault="000338DC" w:rsidP="00EF2BFB">
            <w:pPr>
              <w:pStyle w:val="TAC"/>
            </w:pPr>
            <w:r w:rsidRPr="00A1115A">
              <w:t>3 to -2</w:t>
            </w:r>
          </w:p>
        </w:tc>
        <w:tc>
          <w:tcPr>
            <w:tcW w:w="1965" w:type="dxa"/>
            <w:tcBorders>
              <w:top w:val="nil"/>
              <w:bottom w:val="nil"/>
            </w:tcBorders>
            <w:shd w:val="clear" w:color="auto" w:fill="auto"/>
          </w:tcPr>
          <w:p w14:paraId="0D7A5480" w14:textId="77777777" w:rsidR="000338DC" w:rsidRPr="00A1115A" w:rsidRDefault="000338DC" w:rsidP="00EF2BFB">
            <w:pPr>
              <w:pStyle w:val="TAC"/>
            </w:pPr>
          </w:p>
        </w:tc>
      </w:tr>
      <w:tr w:rsidR="000338DC" w:rsidRPr="00A1115A" w14:paraId="4B358EF7" w14:textId="77777777" w:rsidTr="00EF2BFB">
        <w:trPr>
          <w:jc w:val="center"/>
        </w:trPr>
        <w:tc>
          <w:tcPr>
            <w:tcW w:w="1736" w:type="dxa"/>
            <w:tcBorders>
              <w:top w:val="nil"/>
              <w:bottom w:val="nil"/>
            </w:tcBorders>
            <w:shd w:val="clear" w:color="auto" w:fill="auto"/>
          </w:tcPr>
          <w:p w14:paraId="450E7908" w14:textId="77777777" w:rsidR="000338DC" w:rsidRPr="00A1115A" w:rsidRDefault="000338DC" w:rsidP="00EF2BFB">
            <w:pPr>
              <w:pStyle w:val="TAC"/>
            </w:pPr>
          </w:p>
        </w:tc>
        <w:tc>
          <w:tcPr>
            <w:tcW w:w="1867" w:type="dxa"/>
          </w:tcPr>
          <w:p w14:paraId="574602B8" w14:textId="77777777" w:rsidR="000338DC" w:rsidRPr="00A1115A" w:rsidRDefault="000338DC" w:rsidP="00EF2BFB">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33E32C61" w14:textId="77777777" w:rsidR="000338DC" w:rsidRPr="00A1115A" w:rsidRDefault="000338DC" w:rsidP="00EF2BFB">
            <w:pPr>
              <w:pStyle w:val="TAC"/>
            </w:pPr>
            <w:r w:rsidRPr="00A1115A">
              <w:t>-2 to -10</w:t>
            </w:r>
          </w:p>
        </w:tc>
        <w:tc>
          <w:tcPr>
            <w:tcW w:w="1965" w:type="dxa"/>
            <w:tcBorders>
              <w:top w:val="nil"/>
              <w:bottom w:val="nil"/>
            </w:tcBorders>
            <w:shd w:val="clear" w:color="auto" w:fill="auto"/>
          </w:tcPr>
          <w:p w14:paraId="2D2A4F6B" w14:textId="77777777" w:rsidR="000338DC" w:rsidRPr="00A1115A" w:rsidRDefault="000338DC" w:rsidP="00EF2BFB">
            <w:pPr>
              <w:pStyle w:val="TAC"/>
            </w:pPr>
          </w:p>
        </w:tc>
      </w:tr>
      <w:tr w:rsidR="000338DC" w:rsidRPr="00A1115A" w14:paraId="5BAF70BB" w14:textId="77777777" w:rsidTr="00EF2BFB">
        <w:trPr>
          <w:jc w:val="center"/>
        </w:trPr>
        <w:tc>
          <w:tcPr>
            <w:tcW w:w="1736" w:type="dxa"/>
            <w:tcBorders>
              <w:top w:val="nil"/>
              <w:bottom w:val="nil"/>
            </w:tcBorders>
            <w:shd w:val="clear" w:color="auto" w:fill="auto"/>
          </w:tcPr>
          <w:p w14:paraId="60BA846D" w14:textId="77777777" w:rsidR="000338DC" w:rsidRPr="00A1115A" w:rsidRDefault="000338DC" w:rsidP="00EF2BFB">
            <w:pPr>
              <w:pStyle w:val="TAC"/>
            </w:pPr>
          </w:p>
        </w:tc>
        <w:tc>
          <w:tcPr>
            <w:tcW w:w="1867" w:type="dxa"/>
          </w:tcPr>
          <w:p w14:paraId="6E773C9C" w14:textId="77777777" w:rsidR="000338DC" w:rsidRPr="00A1115A" w:rsidRDefault="000338DC"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5D25E7" w14:textId="77777777" w:rsidR="000338DC" w:rsidRPr="00A1115A" w:rsidRDefault="000338DC" w:rsidP="00EF2BFB">
            <w:pPr>
              <w:pStyle w:val="TAC"/>
            </w:pPr>
            <w:r w:rsidRPr="00A1115A">
              <w:t>-10 to -18</w:t>
            </w:r>
          </w:p>
        </w:tc>
        <w:tc>
          <w:tcPr>
            <w:tcW w:w="1965" w:type="dxa"/>
            <w:tcBorders>
              <w:top w:val="nil"/>
              <w:bottom w:val="nil"/>
            </w:tcBorders>
            <w:shd w:val="clear" w:color="auto" w:fill="auto"/>
          </w:tcPr>
          <w:p w14:paraId="63840B39" w14:textId="77777777" w:rsidR="000338DC" w:rsidRPr="00A1115A" w:rsidRDefault="000338DC" w:rsidP="00EF2BFB">
            <w:pPr>
              <w:pStyle w:val="TAC"/>
            </w:pPr>
          </w:p>
        </w:tc>
      </w:tr>
      <w:tr w:rsidR="000338DC" w:rsidRPr="00A1115A" w14:paraId="75925709" w14:textId="77777777" w:rsidTr="00EF2BFB">
        <w:trPr>
          <w:jc w:val="center"/>
        </w:trPr>
        <w:tc>
          <w:tcPr>
            <w:tcW w:w="1736" w:type="dxa"/>
            <w:tcBorders>
              <w:top w:val="nil"/>
              <w:bottom w:val="nil"/>
            </w:tcBorders>
            <w:shd w:val="clear" w:color="auto" w:fill="auto"/>
          </w:tcPr>
          <w:p w14:paraId="7484ACC4" w14:textId="77777777" w:rsidR="000338DC" w:rsidRPr="00A1115A" w:rsidRDefault="000338DC" w:rsidP="00EF2BFB">
            <w:pPr>
              <w:pStyle w:val="TAC"/>
            </w:pPr>
          </w:p>
        </w:tc>
        <w:tc>
          <w:tcPr>
            <w:tcW w:w="1867" w:type="dxa"/>
          </w:tcPr>
          <w:p w14:paraId="20E4DE8E" w14:textId="77777777" w:rsidR="000338DC" w:rsidRPr="00A1115A" w:rsidRDefault="000338DC" w:rsidP="00EF2BFB">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073AB11A" w14:textId="77777777" w:rsidR="000338DC" w:rsidRPr="00A1115A" w:rsidRDefault="000338DC" w:rsidP="00EF2BFB">
            <w:pPr>
              <w:pStyle w:val="TAC"/>
            </w:pPr>
            <w:r w:rsidRPr="00A1115A">
              <w:t>-18 to -26</w:t>
            </w:r>
          </w:p>
        </w:tc>
        <w:tc>
          <w:tcPr>
            <w:tcW w:w="1965" w:type="dxa"/>
            <w:tcBorders>
              <w:top w:val="nil"/>
              <w:bottom w:val="nil"/>
            </w:tcBorders>
            <w:shd w:val="clear" w:color="auto" w:fill="auto"/>
          </w:tcPr>
          <w:p w14:paraId="71A8D8CE" w14:textId="77777777" w:rsidR="000338DC" w:rsidRPr="00A1115A" w:rsidRDefault="000338DC" w:rsidP="00EF2BFB">
            <w:pPr>
              <w:pStyle w:val="TAC"/>
            </w:pPr>
          </w:p>
        </w:tc>
      </w:tr>
      <w:tr w:rsidR="000338DC" w:rsidRPr="00A1115A" w14:paraId="6A7B08D5" w14:textId="77777777" w:rsidTr="00EF2BFB">
        <w:trPr>
          <w:jc w:val="center"/>
        </w:trPr>
        <w:tc>
          <w:tcPr>
            <w:tcW w:w="1736" w:type="dxa"/>
            <w:tcBorders>
              <w:top w:val="nil"/>
              <w:bottom w:val="single" w:sz="4" w:space="0" w:color="auto"/>
            </w:tcBorders>
            <w:shd w:val="clear" w:color="auto" w:fill="auto"/>
          </w:tcPr>
          <w:p w14:paraId="0A21EC62" w14:textId="77777777" w:rsidR="000338DC" w:rsidRPr="00A1115A" w:rsidRDefault="000338DC" w:rsidP="00EF2BFB">
            <w:pPr>
              <w:pStyle w:val="TAC"/>
            </w:pPr>
          </w:p>
        </w:tc>
        <w:tc>
          <w:tcPr>
            <w:tcW w:w="1867" w:type="dxa"/>
          </w:tcPr>
          <w:p w14:paraId="527625AC" w14:textId="77777777" w:rsidR="000338DC" w:rsidRPr="00A1115A" w:rsidRDefault="000338DC" w:rsidP="00EF2BFB">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1990088F"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45A51DF5" w14:textId="77777777" w:rsidR="000338DC" w:rsidRPr="00A1115A" w:rsidRDefault="000338DC" w:rsidP="00EF2BFB">
            <w:pPr>
              <w:pStyle w:val="TAC"/>
            </w:pPr>
          </w:p>
        </w:tc>
      </w:tr>
      <w:tr w:rsidR="000338DC" w:rsidRPr="00A1115A" w14:paraId="0E702E37" w14:textId="77777777" w:rsidTr="00EF2BFB">
        <w:trPr>
          <w:jc w:val="center"/>
        </w:trPr>
        <w:tc>
          <w:tcPr>
            <w:tcW w:w="1736" w:type="dxa"/>
            <w:tcBorders>
              <w:bottom w:val="nil"/>
            </w:tcBorders>
            <w:shd w:val="clear" w:color="auto" w:fill="auto"/>
          </w:tcPr>
          <w:p w14:paraId="0D0EC280" w14:textId="77777777" w:rsidR="000338DC" w:rsidRPr="00A1115A" w:rsidRDefault="000338DC" w:rsidP="00EF2BFB">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0A486A4A" w14:textId="77777777" w:rsidR="000338DC" w:rsidRPr="00A1115A" w:rsidRDefault="000338DC" w:rsidP="00EF2BFB">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17225ECB"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1C9B5748" w14:textId="77777777" w:rsidR="000338DC" w:rsidRPr="00A1115A" w:rsidRDefault="000338DC" w:rsidP="00EF2BFB">
            <w:pPr>
              <w:pStyle w:val="TAC"/>
            </w:pPr>
          </w:p>
        </w:tc>
      </w:tr>
      <w:tr w:rsidR="000338DC" w:rsidRPr="00A1115A" w14:paraId="621A3C38" w14:textId="77777777" w:rsidTr="00EF2BFB">
        <w:trPr>
          <w:jc w:val="center"/>
        </w:trPr>
        <w:tc>
          <w:tcPr>
            <w:tcW w:w="1736" w:type="dxa"/>
            <w:tcBorders>
              <w:top w:val="nil"/>
              <w:bottom w:val="nil"/>
            </w:tcBorders>
            <w:shd w:val="clear" w:color="auto" w:fill="auto"/>
          </w:tcPr>
          <w:p w14:paraId="00A9AB48" w14:textId="77777777" w:rsidR="000338DC" w:rsidRPr="00A1115A" w:rsidRDefault="000338DC" w:rsidP="00EF2BFB">
            <w:pPr>
              <w:pStyle w:val="TAC"/>
            </w:pPr>
          </w:p>
        </w:tc>
        <w:tc>
          <w:tcPr>
            <w:tcW w:w="1867" w:type="dxa"/>
          </w:tcPr>
          <w:p w14:paraId="081C9E95" w14:textId="77777777" w:rsidR="000338DC" w:rsidRPr="00A1115A" w:rsidRDefault="000338DC" w:rsidP="00EF2BFB">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4CFC8129" w14:textId="77777777" w:rsidR="000338DC" w:rsidRPr="00A1115A" w:rsidRDefault="000338DC" w:rsidP="00EF2BFB">
            <w:pPr>
              <w:pStyle w:val="TAC"/>
            </w:pPr>
            <w:r w:rsidRPr="00A1115A">
              <w:t>-26 to -18</w:t>
            </w:r>
          </w:p>
        </w:tc>
        <w:tc>
          <w:tcPr>
            <w:tcW w:w="1965" w:type="dxa"/>
            <w:tcBorders>
              <w:top w:val="nil"/>
              <w:bottom w:val="nil"/>
            </w:tcBorders>
            <w:shd w:val="clear" w:color="auto" w:fill="auto"/>
          </w:tcPr>
          <w:p w14:paraId="0DF3EEBB" w14:textId="77777777" w:rsidR="000338DC" w:rsidRPr="00A1115A" w:rsidRDefault="000338DC" w:rsidP="00EF2BFB">
            <w:pPr>
              <w:pStyle w:val="TAC"/>
            </w:pPr>
          </w:p>
        </w:tc>
      </w:tr>
      <w:tr w:rsidR="000338DC" w:rsidRPr="00A1115A" w14:paraId="2917A637" w14:textId="77777777" w:rsidTr="00EF2BFB">
        <w:trPr>
          <w:jc w:val="center"/>
        </w:trPr>
        <w:tc>
          <w:tcPr>
            <w:tcW w:w="1736" w:type="dxa"/>
            <w:tcBorders>
              <w:top w:val="nil"/>
              <w:bottom w:val="nil"/>
            </w:tcBorders>
            <w:shd w:val="clear" w:color="auto" w:fill="auto"/>
          </w:tcPr>
          <w:p w14:paraId="23852AB4" w14:textId="77777777" w:rsidR="000338DC" w:rsidRPr="00A1115A" w:rsidRDefault="000338DC" w:rsidP="00EF2BFB">
            <w:pPr>
              <w:pStyle w:val="TAC"/>
            </w:pPr>
          </w:p>
        </w:tc>
        <w:tc>
          <w:tcPr>
            <w:tcW w:w="1867" w:type="dxa"/>
          </w:tcPr>
          <w:p w14:paraId="46C4069E" w14:textId="77777777" w:rsidR="000338DC" w:rsidRPr="00A1115A" w:rsidRDefault="000338DC" w:rsidP="00EF2BFB">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93EC352" w14:textId="77777777" w:rsidR="000338DC" w:rsidRPr="00A1115A" w:rsidRDefault="000338DC" w:rsidP="00EF2BFB">
            <w:pPr>
              <w:pStyle w:val="TAC"/>
            </w:pPr>
            <w:r w:rsidRPr="00A1115A">
              <w:t>-18 to -10</w:t>
            </w:r>
          </w:p>
        </w:tc>
        <w:tc>
          <w:tcPr>
            <w:tcW w:w="1965" w:type="dxa"/>
            <w:tcBorders>
              <w:top w:val="nil"/>
              <w:bottom w:val="nil"/>
            </w:tcBorders>
            <w:shd w:val="clear" w:color="auto" w:fill="auto"/>
          </w:tcPr>
          <w:p w14:paraId="27D81E85" w14:textId="77777777" w:rsidR="000338DC" w:rsidRPr="00A1115A" w:rsidRDefault="000338DC" w:rsidP="00EF2BFB">
            <w:pPr>
              <w:pStyle w:val="TAC"/>
            </w:pPr>
          </w:p>
        </w:tc>
      </w:tr>
      <w:tr w:rsidR="000338DC" w:rsidRPr="00A1115A" w14:paraId="5905DBF4" w14:textId="77777777" w:rsidTr="00EF2BFB">
        <w:trPr>
          <w:jc w:val="center"/>
        </w:trPr>
        <w:tc>
          <w:tcPr>
            <w:tcW w:w="1736" w:type="dxa"/>
            <w:tcBorders>
              <w:top w:val="nil"/>
              <w:bottom w:val="nil"/>
            </w:tcBorders>
            <w:shd w:val="clear" w:color="auto" w:fill="auto"/>
          </w:tcPr>
          <w:p w14:paraId="0B5053EA" w14:textId="77777777" w:rsidR="000338DC" w:rsidRPr="00A1115A" w:rsidRDefault="000338DC" w:rsidP="00EF2BFB">
            <w:pPr>
              <w:pStyle w:val="TAC"/>
            </w:pPr>
          </w:p>
        </w:tc>
        <w:tc>
          <w:tcPr>
            <w:tcW w:w="1867" w:type="dxa"/>
          </w:tcPr>
          <w:p w14:paraId="23AFF9DF" w14:textId="77777777" w:rsidR="000338DC" w:rsidRPr="00A1115A" w:rsidRDefault="000338DC" w:rsidP="00EF2BFB">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3111ACE4" w14:textId="77777777" w:rsidR="000338DC" w:rsidRPr="00A1115A" w:rsidRDefault="000338DC" w:rsidP="00EF2BFB">
            <w:pPr>
              <w:pStyle w:val="TAC"/>
            </w:pPr>
            <w:r w:rsidRPr="00A1115A">
              <w:t>-10 to -2</w:t>
            </w:r>
          </w:p>
        </w:tc>
        <w:tc>
          <w:tcPr>
            <w:tcW w:w="1965" w:type="dxa"/>
            <w:tcBorders>
              <w:top w:val="nil"/>
              <w:bottom w:val="nil"/>
            </w:tcBorders>
            <w:shd w:val="clear" w:color="auto" w:fill="auto"/>
          </w:tcPr>
          <w:p w14:paraId="0E22683E" w14:textId="77777777" w:rsidR="000338DC" w:rsidRPr="00A1115A" w:rsidRDefault="000338DC" w:rsidP="00EF2BFB">
            <w:pPr>
              <w:pStyle w:val="TAC"/>
            </w:pPr>
          </w:p>
        </w:tc>
      </w:tr>
      <w:tr w:rsidR="000338DC" w:rsidRPr="00A1115A" w14:paraId="7629B676" w14:textId="77777777" w:rsidTr="00EF2BFB">
        <w:trPr>
          <w:jc w:val="center"/>
        </w:trPr>
        <w:tc>
          <w:tcPr>
            <w:tcW w:w="1736" w:type="dxa"/>
            <w:tcBorders>
              <w:top w:val="nil"/>
              <w:bottom w:val="nil"/>
            </w:tcBorders>
            <w:shd w:val="clear" w:color="auto" w:fill="auto"/>
          </w:tcPr>
          <w:p w14:paraId="50D3F9C7" w14:textId="77777777" w:rsidR="000338DC" w:rsidRPr="00A1115A" w:rsidRDefault="000338DC" w:rsidP="00EF2BFB">
            <w:pPr>
              <w:pStyle w:val="TAC"/>
            </w:pPr>
          </w:p>
        </w:tc>
        <w:tc>
          <w:tcPr>
            <w:tcW w:w="1867" w:type="dxa"/>
          </w:tcPr>
          <w:p w14:paraId="6F2234D6" w14:textId="77777777" w:rsidR="000338DC" w:rsidRPr="00A1115A" w:rsidRDefault="000338DC" w:rsidP="00EF2BFB">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0E51E504" w14:textId="77777777" w:rsidR="000338DC" w:rsidRPr="00A1115A" w:rsidRDefault="000338DC" w:rsidP="00EF2BFB">
            <w:pPr>
              <w:pStyle w:val="TAC"/>
            </w:pPr>
            <w:r w:rsidRPr="00A1115A">
              <w:t>-2 to 3</w:t>
            </w:r>
          </w:p>
        </w:tc>
        <w:tc>
          <w:tcPr>
            <w:tcW w:w="1965" w:type="dxa"/>
            <w:tcBorders>
              <w:top w:val="nil"/>
              <w:bottom w:val="nil"/>
            </w:tcBorders>
            <w:shd w:val="clear" w:color="auto" w:fill="auto"/>
          </w:tcPr>
          <w:p w14:paraId="76CB73E3" w14:textId="77777777" w:rsidR="000338DC" w:rsidRPr="00A1115A" w:rsidRDefault="000338DC" w:rsidP="00EF2BFB">
            <w:pPr>
              <w:pStyle w:val="TAC"/>
            </w:pPr>
          </w:p>
        </w:tc>
      </w:tr>
      <w:tr w:rsidR="000338DC" w:rsidRPr="00A1115A" w14:paraId="47196FFE" w14:textId="77777777" w:rsidTr="00EF2BFB">
        <w:trPr>
          <w:jc w:val="center"/>
        </w:trPr>
        <w:tc>
          <w:tcPr>
            <w:tcW w:w="1736" w:type="dxa"/>
            <w:tcBorders>
              <w:top w:val="nil"/>
              <w:bottom w:val="single" w:sz="4" w:space="0" w:color="auto"/>
            </w:tcBorders>
            <w:shd w:val="clear" w:color="auto" w:fill="auto"/>
          </w:tcPr>
          <w:p w14:paraId="3949B565" w14:textId="77777777" w:rsidR="000338DC" w:rsidRPr="00A1115A" w:rsidRDefault="000338DC" w:rsidP="00EF2BFB">
            <w:pPr>
              <w:pStyle w:val="TAC"/>
            </w:pPr>
          </w:p>
        </w:tc>
        <w:tc>
          <w:tcPr>
            <w:tcW w:w="1867" w:type="dxa"/>
          </w:tcPr>
          <w:p w14:paraId="5BC0A627" w14:textId="77777777" w:rsidR="000338DC" w:rsidRPr="00A1115A" w:rsidRDefault="000338DC"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8B3046E"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56BDB6C4" w14:textId="77777777" w:rsidR="000338DC" w:rsidRPr="00A1115A" w:rsidRDefault="000338DC" w:rsidP="00EF2BFB">
            <w:pPr>
              <w:pStyle w:val="TAC"/>
            </w:pPr>
          </w:p>
        </w:tc>
      </w:tr>
      <w:tr w:rsidR="000338DC" w:rsidRPr="00A1115A" w14:paraId="6D3F85E7" w14:textId="77777777" w:rsidTr="00EF2BFB">
        <w:trPr>
          <w:jc w:val="center"/>
        </w:trPr>
        <w:tc>
          <w:tcPr>
            <w:tcW w:w="1736" w:type="dxa"/>
            <w:tcBorders>
              <w:bottom w:val="nil"/>
            </w:tcBorders>
            <w:shd w:val="clear" w:color="auto" w:fill="auto"/>
          </w:tcPr>
          <w:p w14:paraId="35EA479A" w14:textId="77777777" w:rsidR="000338DC" w:rsidRPr="00A1115A" w:rsidRDefault="000338DC" w:rsidP="00EF2BFB">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7C9C119" w14:textId="77777777" w:rsidR="000338DC" w:rsidRPr="00A1115A" w:rsidRDefault="000338DC" w:rsidP="00EF2BFB">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201DA57"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6C21F1A0" w14:textId="77777777" w:rsidR="000338DC" w:rsidRPr="00A1115A" w:rsidRDefault="000338DC" w:rsidP="00EF2BFB">
            <w:pPr>
              <w:pStyle w:val="TAC"/>
            </w:pPr>
          </w:p>
        </w:tc>
      </w:tr>
      <w:tr w:rsidR="000338DC" w:rsidRPr="00A1115A" w14:paraId="1B61067F" w14:textId="77777777" w:rsidTr="00EF2BFB">
        <w:trPr>
          <w:jc w:val="center"/>
        </w:trPr>
        <w:tc>
          <w:tcPr>
            <w:tcW w:w="1736" w:type="dxa"/>
            <w:tcBorders>
              <w:top w:val="nil"/>
              <w:bottom w:val="nil"/>
            </w:tcBorders>
            <w:shd w:val="clear" w:color="auto" w:fill="auto"/>
          </w:tcPr>
          <w:p w14:paraId="3900D5A5" w14:textId="77777777" w:rsidR="000338DC" w:rsidRPr="00A1115A" w:rsidRDefault="000338DC" w:rsidP="00EF2BFB">
            <w:pPr>
              <w:pStyle w:val="TAC"/>
            </w:pPr>
          </w:p>
        </w:tc>
        <w:tc>
          <w:tcPr>
            <w:tcW w:w="1867" w:type="dxa"/>
          </w:tcPr>
          <w:p w14:paraId="7010F5FA" w14:textId="77777777" w:rsidR="000338DC" w:rsidRPr="00A1115A" w:rsidRDefault="000338DC"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5B96C42" w14:textId="77777777" w:rsidR="000338DC" w:rsidRPr="00A1115A" w:rsidRDefault="000338DC" w:rsidP="00EF2BFB">
            <w:pPr>
              <w:pStyle w:val="TAC"/>
            </w:pPr>
            <w:r w:rsidRPr="00A1115A">
              <w:t>-19</w:t>
            </w:r>
          </w:p>
        </w:tc>
        <w:tc>
          <w:tcPr>
            <w:tcW w:w="1965" w:type="dxa"/>
            <w:tcBorders>
              <w:top w:val="nil"/>
              <w:bottom w:val="nil"/>
            </w:tcBorders>
            <w:shd w:val="clear" w:color="auto" w:fill="auto"/>
          </w:tcPr>
          <w:p w14:paraId="457B044E" w14:textId="77777777" w:rsidR="000338DC" w:rsidRPr="00A1115A" w:rsidRDefault="000338DC" w:rsidP="00EF2BFB">
            <w:pPr>
              <w:pStyle w:val="TAC"/>
            </w:pPr>
          </w:p>
        </w:tc>
      </w:tr>
      <w:tr w:rsidR="000338DC" w:rsidRPr="00A1115A" w14:paraId="04BD5349" w14:textId="77777777" w:rsidTr="00EF2BFB">
        <w:trPr>
          <w:jc w:val="center"/>
        </w:trPr>
        <w:tc>
          <w:tcPr>
            <w:tcW w:w="1736" w:type="dxa"/>
            <w:tcBorders>
              <w:top w:val="nil"/>
              <w:bottom w:val="nil"/>
            </w:tcBorders>
            <w:shd w:val="clear" w:color="auto" w:fill="auto"/>
          </w:tcPr>
          <w:p w14:paraId="7442E7A9" w14:textId="77777777" w:rsidR="000338DC" w:rsidRPr="00A1115A" w:rsidRDefault="000338DC" w:rsidP="00EF2BFB">
            <w:pPr>
              <w:pStyle w:val="TAC"/>
            </w:pPr>
          </w:p>
        </w:tc>
        <w:tc>
          <w:tcPr>
            <w:tcW w:w="1867" w:type="dxa"/>
          </w:tcPr>
          <w:p w14:paraId="45BE4112" w14:textId="77777777" w:rsidR="000338DC" w:rsidRPr="00A1115A" w:rsidRDefault="000338DC" w:rsidP="00EF2BFB">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ED320FD" w14:textId="77777777" w:rsidR="000338DC" w:rsidRPr="00A1115A" w:rsidRDefault="000338DC" w:rsidP="00EF2BFB">
            <w:pPr>
              <w:pStyle w:val="TAC"/>
            </w:pPr>
            <w:r w:rsidRPr="00A1115A">
              <w:t>-19</w:t>
            </w:r>
          </w:p>
        </w:tc>
        <w:tc>
          <w:tcPr>
            <w:tcW w:w="1965" w:type="dxa"/>
            <w:tcBorders>
              <w:top w:val="nil"/>
              <w:bottom w:val="nil"/>
            </w:tcBorders>
            <w:shd w:val="clear" w:color="auto" w:fill="auto"/>
          </w:tcPr>
          <w:p w14:paraId="74A54E64" w14:textId="77777777" w:rsidR="000338DC" w:rsidRPr="00A1115A" w:rsidRDefault="000338DC" w:rsidP="00EF2BFB">
            <w:pPr>
              <w:pStyle w:val="TAC"/>
            </w:pPr>
          </w:p>
        </w:tc>
      </w:tr>
      <w:tr w:rsidR="000338DC" w:rsidRPr="00A1115A" w14:paraId="444CB158" w14:textId="77777777" w:rsidTr="00EF2BFB">
        <w:trPr>
          <w:jc w:val="center"/>
        </w:trPr>
        <w:tc>
          <w:tcPr>
            <w:tcW w:w="1736" w:type="dxa"/>
            <w:tcBorders>
              <w:top w:val="nil"/>
            </w:tcBorders>
            <w:shd w:val="clear" w:color="auto" w:fill="auto"/>
          </w:tcPr>
          <w:p w14:paraId="6E30BBDB" w14:textId="77777777" w:rsidR="000338DC" w:rsidRPr="00A1115A" w:rsidRDefault="000338DC" w:rsidP="00EF2BFB">
            <w:pPr>
              <w:pStyle w:val="TAC"/>
            </w:pPr>
          </w:p>
        </w:tc>
        <w:tc>
          <w:tcPr>
            <w:tcW w:w="1867" w:type="dxa"/>
          </w:tcPr>
          <w:p w14:paraId="5EA3C46E" w14:textId="77777777" w:rsidR="000338DC" w:rsidRPr="00A1115A" w:rsidRDefault="000338DC" w:rsidP="00EF2BFB">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4BB3A42D" w14:textId="77777777" w:rsidR="000338DC" w:rsidRPr="00A1115A" w:rsidRDefault="000338DC" w:rsidP="00EF2BFB">
            <w:pPr>
              <w:pStyle w:val="TAC"/>
            </w:pPr>
            <w:r w:rsidRPr="00A1115A">
              <w:t>-26</w:t>
            </w:r>
          </w:p>
        </w:tc>
        <w:tc>
          <w:tcPr>
            <w:tcW w:w="1965" w:type="dxa"/>
            <w:tcBorders>
              <w:top w:val="nil"/>
            </w:tcBorders>
            <w:shd w:val="clear" w:color="auto" w:fill="auto"/>
          </w:tcPr>
          <w:p w14:paraId="45AE219F" w14:textId="77777777" w:rsidR="000338DC" w:rsidRPr="00A1115A" w:rsidRDefault="000338DC" w:rsidP="00EF2BFB">
            <w:pPr>
              <w:pStyle w:val="TAC"/>
            </w:pPr>
          </w:p>
        </w:tc>
      </w:tr>
      <w:tr w:rsidR="000338DC" w:rsidRPr="00A1115A" w14:paraId="1FA16BF3" w14:textId="77777777" w:rsidTr="00EF2BFB">
        <w:trPr>
          <w:jc w:val="center"/>
        </w:trPr>
        <w:tc>
          <w:tcPr>
            <w:tcW w:w="7533" w:type="dxa"/>
            <w:gridSpan w:val="4"/>
            <w:vAlign w:val="center"/>
          </w:tcPr>
          <w:p w14:paraId="4D3C5BFA" w14:textId="77777777" w:rsidR="000338DC" w:rsidRPr="00A1115A" w:rsidRDefault="000338DC" w:rsidP="00EF2BFB">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EB712DC" w14:textId="77777777" w:rsidR="000338DC" w:rsidRPr="00A1115A" w:rsidRDefault="000338DC" w:rsidP="000338DC"/>
    <w:p w14:paraId="205B43A3" w14:textId="77777777" w:rsidR="000338DC" w:rsidRPr="00A1115A" w:rsidRDefault="000338DC" w:rsidP="000338D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0338DC" w:rsidRPr="00A1115A" w14:paraId="5400912D" w14:textId="77777777" w:rsidTr="00EF2BFB">
        <w:trPr>
          <w:jc w:val="center"/>
        </w:trPr>
        <w:tc>
          <w:tcPr>
            <w:tcW w:w="1736" w:type="dxa"/>
            <w:tcBorders>
              <w:bottom w:val="single" w:sz="4" w:space="0" w:color="auto"/>
            </w:tcBorders>
          </w:tcPr>
          <w:p w14:paraId="683E8327" w14:textId="77777777" w:rsidR="000338DC" w:rsidRPr="00A1115A" w:rsidRDefault="000338DC" w:rsidP="00EF2BFB">
            <w:pPr>
              <w:pStyle w:val="TAH"/>
            </w:pPr>
            <w:r w:rsidRPr="00A1115A">
              <w:rPr>
                <w:rFonts w:hint="eastAsia"/>
              </w:rPr>
              <w:t>Cente</w:t>
            </w:r>
            <w:r w:rsidRPr="00A1115A">
              <w:t>r</w:t>
            </w:r>
          </w:p>
          <w:p w14:paraId="413A5F30" w14:textId="77777777" w:rsidR="000338DC" w:rsidRPr="00A1115A" w:rsidRDefault="000338DC" w:rsidP="00EF2BFB">
            <w:pPr>
              <w:pStyle w:val="TAH"/>
            </w:pPr>
            <w:r w:rsidRPr="00A1115A">
              <w:rPr>
                <w:rFonts w:hint="eastAsia"/>
              </w:rPr>
              <w:t>Frequency</w:t>
            </w:r>
            <w:r w:rsidRPr="00A1115A">
              <w:rPr>
                <w:rFonts w:hint="eastAsia"/>
                <w:lang w:eastAsia="ja-JP"/>
              </w:rPr>
              <w:t xml:space="preserve"> Fc</w:t>
            </w:r>
          </w:p>
          <w:p w14:paraId="77627D1D" w14:textId="77777777" w:rsidR="000338DC" w:rsidRPr="00A1115A" w:rsidRDefault="000338DC" w:rsidP="00EF2BFB">
            <w:pPr>
              <w:pStyle w:val="TAH"/>
            </w:pPr>
            <w:r w:rsidRPr="00A1115A">
              <w:rPr>
                <w:rFonts w:hint="eastAsia"/>
              </w:rPr>
              <w:t>[MHz</w:t>
            </w:r>
            <w:r w:rsidRPr="00A1115A">
              <w:t>]</w:t>
            </w:r>
          </w:p>
        </w:tc>
        <w:tc>
          <w:tcPr>
            <w:tcW w:w="1867" w:type="dxa"/>
          </w:tcPr>
          <w:p w14:paraId="1866C915" w14:textId="77777777" w:rsidR="000338DC" w:rsidRPr="00A1115A" w:rsidRDefault="000338DC" w:rsidP="00EF2BFB">
            <w:pPr>
              <w:pStyle w:val="TAH"/>
            </w:pPr>
            <w:r w:rsidRPr="00A1115A">
              <w:rPr>
                <w:rFonts w:hint="eastAsia"/>
              </w:rPr>
              <w:t>Protected range</w:t>
            </w:r>
          </w:p>
          <w:p w14:paraId="3A3CF4BC" w14:textId="77777777" w:rsidR="000338DC" w:rsidRPr="00A1115A" w:rsidRDefault="000338DC" w:rsidP="00EF2BFB">
            <w:pPr>
              <w:pStyle w:val="TAH"/>
            </w:pPr>
            <w:r w:rsidRPr="00A1115A">
              <w:rPr>
                <w:rFonts w:hint="eastAsia"/>
              </w:rPr>
              <w:t>[MHz]</w:t>
            </w:r>
          </w:p>
        </w:tc>
        <w:tc>
          <w:tcPr>
            <w:tcW w:w="1965" w:type="dxa"/>
          </w:tcPr>
          <w:p w14:paraId="4F859C6C" w14:textId="77777777" w:rsidR="000338DC" w:rsidRPr="00A1115A" w:rsidRDefault="000338DC" w:rsidP="00EF2BFB">
            <w:pPr>
              <w:pStyle w:val="TAH"/>
            </w:pPr>
            <w:r w:rsidRPr="00A1115A">
              <w:t>Minimum requirement</w:t>
            </w:r>
          </w:p>
          <w:p w14:paraId="53CECA0D" w14:textId="77777777" w:rsidR="000338DC" w:rsidRPr="00A1115A" w:rsidRDefault="000338DC" w:rsidP="00EF2BFB">
            <w:pPr>
              <w:pStyle w:val="TAH"/>
            </w:pPr>
            <w:r w:rsidRPr="00A1115A">
              <w:t>[dBm]</w:t>
            </w:r>
          </w:p>
        </w:tc>
        <w:tc>
          <w:tcPr>
            <w:tcW w:w="1965" w:type="dxa"/>
            <w:tcBorders>
              <w:bottom w:val="single" w:sz="4" w:space="0" w:color="auto"/>
            </w:tcBorders>
          </w:tcPr>
          <w:p w14:paraId="3F2A475D" w14:textId="77777777" w:rsidR="000338DC" w:rsidRPr="00A1115A" w:rsidRDefault="000338DC" w:rsidP="00EF2BFB">
            <w:pPr>
              <w:pStyle w:val="TAH"/>
            </w:pPr>
            <w:r w:rsidRPr="00A1115A">
              <w:rPr>
                <w:rFonts w:cs="Arial"/>
              </w:rPr>
              <w:t>Measurement bandwidth</w:t>
            </w:r>
          </w:p>
        </w:tc>
      </w:tr>
      <w:tr w:rsidR="000338DC" w:rsidRPr="00A1115A" w14:paraId="316B076F" w14:textId="77777777" w:rsidTr="00EF2BFB">
        <w:trPr>
          <w:jc w:val="center"/>
        </w:trPr>
        <w:tc>
          <w:tcPr>
            <w:tcW w:w="1736" w:type="dxa"/>
            <w:tcBorders>
              <w:bottom w:val="nil"/>
            </w:tcBorders>
            <w:shd w:val="clear" w:color="auto" w:fill="auto"/>
          </w:tcPr>
          <w:p w14:paraId="34CE55BF" w14:textId="77777777" w:rsidR="000338DC" w:rsidRPr="00A1115A" w:rsidRDefault="000338DC" w:rsidP="00EF2BFB">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6ABC5787" w14:textId="77777777" w:rsidR="000338DC" w:rsidRPr="00A1115A" w:rsidRDefault="000338DC" w:rsidP="00EF2BFB">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5676B966" w14:textId="77777777" w:rsidR="000338DC" w:rsidRPr="00A1115A" w:rsidRDefault="000338DC" w:rsidP="00EF2BFB">
            <w:pPr>
              <w:pStyle w:val="TAC"/>
            </w:pPr>
            <w:r w:rsidRPr="00A1115A">
              <w:t>-26</w:t>
            </w:r>
          </w:p>
        </w:tc>
        <w:tc>
          <w:tcPr>
            <w:tcW w:w="1965" w:type="dxa"/>
            <w:tcBorders>
              <w:bottom w:val="nil"/>
            </w:tcBorders>
            <w:shd w:val="clear" w:color="auto" w:fill="auto"/>
          </w:tcPr>
          <w:p w14:paraId="23B3525A" w14:textId="77777777" w:rsidR="000338DC" w:rsidRPr="00A1115A" w:rsidRDefault="000338DC" w:rsidP="00EF2BFB">
            <w:pPr>
              <w:pStyle w:val="TAC"/>
            </w:pPr>
            <w:r w:rsidRPr="00A1115A">
              <w:t>1 MHz</w:t>
            </w:r>
          </w:p>
        </w:tc>
      </w:tr>
      <w:tr w:rsidR="000338DC" w:rsidRPr="00A1115A" w14:paraId="4E46F5F6" w14:textId="77777777" w:rsidTr="00EF2BFB">
        <w:trPr>
          <w:jc w:val="center"/>
        </w:trPr>
        <w:tc>
          <w:tcPr>
            <w:tcW w:w="1736" w:type="dxa"/>
            <w:tcBorders>
              <w:top w:val="nil"/>
              <w:bottom w:val="nil"/>
            </w:tcBorders>
            <w:shd w:val="clear" w:color="auto" w:fill="auto"/>
          </w:tcPr>
          <w:p w14:paraId="720904C3" w14:textId="77777777" w:rsidR="000338DC" w:rsidRPr="00A1115A" w:rsidRDefault="000338DC" w:rsidP="00EF2BFB">
            <w:pPr>
              <w:pStyle w:val="TAC"/>
            </w:pPr>
          </w:p>
        </w:tc>
        <w:tc>
          <w:tcPr>
            <w:tcW w:w="1867" w:type="dxa"/>
          </w:tcPr>
          <w:p w14:paraId="5F08AC11" w14:textId="77777777" w:rsidR="000338DC" w:rsidRPr="00A1115A" w:rsidRDefault="000338DC" w:rsidP="00EF2BFB">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6ABDF27F" w14:textId="77777777" w:rsidR="000338DC" w:rsidRPr="00A1115A" w:rsidRDefault="000338DC" w:rsidP="00EF2BFB">
            <w:pPr>
              <w:pStyle w:val="TAC"/>
            </w:pPr>
            <w:r w:rsidRPr="00A1115A">
              <w:t>-18</w:t>
            </w:r>
          </w:p>
        </w:tc>
        <w:tc>
          <w:tcPr>
            <w:tcW w:w="1965" w:type="dxa"/>
            <w:tcBorders>
              <w:top w:val="nil"/>
              <w:bottom w:val="nil"/>
            </w:tcBorders>
            <w:shd w:val="clear" w:color="auto" w:fill="auto"/>
          </w:tcPr>
          <w:p w14:paraId="140CE8AD" w14:textId="77777777" w:rsidR="000338DC" w:rsidRPr="00A1115A" w:rsidRDefault="000338DC" w:rsidP="00EF2BFB">
            <w:pPr>
              <w:pStyle w:val="TAC"/>
            </w:pPr>
          </w:p>
        </w:tc>
      </w:tr>
      <w:tr w:rsidR="000338DC" w:rsidRPr="00A1115A" w14:paraId="5BBB9CAD" w14:textId="77777777" w:rsidTr="00EF2BFB">
        <w:trPr>
          <w:jc w:val="center"/>
        </w:trPr>
        <w:tc>
          <w:tcPr>
            <w:tcW w:w="1736" w:type="dxa"/>
            <w:tcBorders>
              <w:top w:val="nil"/>
              <w:bottom w:val="nil"/>
            </w:tcBorders>
            <w:shd w:val="clear" w:color="auto" w:fill="auto"/>
          </w:tcPr>
          <w:p w14:paraId="1356B24A" w14:textId="77777777" w:rsidR="000338DC" w:rsidRPr="00A1115A" w:rsidRDefault="000338DC" w:rsidP="00EF2BFB">
            <w:pPr>
              <w:pStyle w:val="TAC"/>
            </w:pPr>
          </w:p>
        </w:tc>
        <w:tc>
          <w:tcPr>
            <w:tcW w:w="1867" w:type="dxa"/>
          </w:tcPr>
          <w:p w14:paraId="00028526" w14:textId="77777777" w:rsidR="000338DC" w:rsidRPr="00A1115A" w:rsidRDefault="000338DC"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BBAA21F" w14:textId="77777777" w:rsidR="000338DC" w:rsidRPr="00A1115A" w:rsidRDefault="000338DC" w:rsidP="00EF2BFB">
            <w:pPr>
              <w:pStyle w:val="TAC"/>
            </w:pPr>
            <w:r w:rsidRPr="00A1115A">
              <w:t>-3 to -13</w:t>
            </w:r>
          </w:p>
        </w:tc>
        <w:tc>
          <w:tcPr>
            <w:tcW w:w="1965" w:type="dxa"/>
            <w:tcBorders>
              <w:top w:val="nil"/>
              <w:bottom w:val="nil"/>
            </w:tcBorders>
            <w:shd w:val="clear" w:color="auto" w:fill="auto"/>
          </w:tcPr>
          <w:p w14:paraId="41EA7C9E" w14:textId="77777777" w:rsidR="000338DC" w:rsidRPr="00A1115A" w:rsidRDefault="000338DC" w:rsidP="00EF2BFB">
            <w:pPr>
              <w:pStyle w:val="TAC"/>
            </w:pPr>
          </w:p>
        </w:tc>
      </w:tr>
      <w:tr w:rsidR="000338DC" w:rsidRPr="00A1115A" w14:paraId="3CEEFEB1" w14:textId="77777777" w:rsidTr="00EF2BFB">
        <w:trPr>
          <w:jc w:val="center"/>
        </w:trPr>
        <w:tc>
          <w:tcPr>
            <w:tcW w:w="1736" w:type="dxa"/>
            <w:tcBorders>
              <w:top w:val="nil"/>
              <w:bottom w:val="nil"/>
            </w:tcBorders>
            <w:shd w:val="clear" w:color="auto" w:fill="auto"/>
          </w:tcPr>
          <w:p w14:paraId="47768C89" w14:textId="77777777" w:rsidR="000338DC" w:rsidRPr="00A1115A" w:rsidRDefault="000338DC" w:rsidP="00EF2BFB">
            <w:pPr>
              <w:pStyle w:val="TAC"/>
            </w:pPr>
          </w:p>
        </w:tc>
        <w:tc>
          <w:tcPr>
            <w:tcW w:w="1867" w:type="dxa"/>
          </w:tcPr>
          <w:p w14:paraId="29FA4EFE" w14:textId="77777777" w:rsidR="000338DC" w:rsidRPr="00A1115A" w:rsidRDefault="000338DC"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02B53D58" w14:textId="77777777" w:rsidR="000338DC" w:rsidRPr="00A1115A" w:rsidRDefault="000338DC" w:rsidP="00EF2BFB">
            <w:pPr>
              <w:pStyle w:val="TAC"/>
            </w:pPr>
            <w:r w:rsidRPr="00A1115A">
              <w:t>-13 to -21</w:t>
            </w:r>
          </w:p>
        </w:tc>
        <w:tc>
          <w:tcPr>
            <w:tcW w:w="1965" w:type="dxa"/>
            <w:tcBorders>
              <w:top w:val="nil"/>
              <w:bottom w:val="nil"/>
            </w:tcBorders>
            <w:shd w:val="clear" w:color="auto" w:fill="auto"/>
          </w:tcPr>
          <w:p w14:paraId="7DFF0EFD" w14:textId="77777777" w:rsidR="000338DC" w:rsidRPr="00A1115A" w:rsidRDefault="000338DC" w:rsidP="00EF2BFB">
            <w:pPr>
              <w:pStyle w:val="TAC"/>
            </w:pPr>
          </w:p>
        </w:tc>
      </w:tr>
      <w:tr w:rsidR="000338DC" w:rsidRPr="00A1115A" w14:paraId="55568248" w14:textId="77777777" w:rsidTr="00EF2BFB">
        <w:trPr>
          <w:jc w:val="center"/>
        </w:trPr>
        <w:tc>
          <w:tcPr>
            <w:tcW w:w="1736" w:type="dxa"/>
            <w:tcBorders>
              <w:top w:val="nil"/>
              <w:bottom w:val="nil"/>
            </w:tcBorders>
            <w:shd w:val="clear" w:color="auto" w:fill="auto"/>
          </w:tcPr>
          <w:p w14:paraId="37ADA3BE" w14:textId="77777777" w:rsidR="000338DC" w:rsidRPr="00A1115A" w:rsidRDefault="000338DC" w:rsidP="00EF2BFB">
            <w:pPr>
              <w:pStyle w:val="TAC"/>
            </w:pPr>
          </w:p>
        </w:tc>
        <w:tc>
          <w:tcPr>
            <w:tcW w:w="1867" w:type="dxa"/>
          </w:tcPr>
          <w:p w14:paraId="1B6F88E4" w14:textId="77777777" w:rsidR="000338DC" w:rsidRPr="00A1115A" w:rsidRDefault="000338DC" w:rsidP="00EF2BFB">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0E356A4" w14:textId="77777777" w:rsidR="000338DC" w:rsidRPr="00A1115A" w:rsidRDefault="000338DC" w:rsidP="00EF2BFB">
            <w:pPr>
              <w:pStyle w:val="TAC"/>
            </w:pPr>
            <w:r w:rsidRPr="00A1115A">
              <w:t>-21 to -26</w:t>
            </w:r>
          </w:p>
        </w:tc>
        <w:tc>
          <w:tcPr>
            <w:tcW w:w="1965" w:type="dxa"/>
            <w:tcBorders>
              <w:top w:val="nil"/>
              <w:bottom w:val="nil"/>
            </w:tcBorders>
            <w:shd w:val="clear" w:color="auto" w:fill="auto"/>
          </w:tcPr>
          <w:p w14:paraId="4C7F93D0" w14:textId="77777777" w:rsidR="000338DC" w:rsidRPr="00A1115A" w:rsidRDefault="000338DC" w:rsidP="00EF2BFB">
            <w:pPr>
              <w:pStyle w:val="TAC"/>
            </w:pPr>
          </w:p>
        </w:tc>
      </w:tr>
      <w:tr w:rsidR="000338DC" w:rsidRPr="00A1115A" w14:paraId="2DE6AEEF" w14:textId="77777777" w:rsidTr="00EF2BFB">
        <w:trPr>
          <w:jc w:val="center"/>
        </w:trPr>
        <w:tc>
          <w:tcPr>
            <w:tcW w:w="1736" w:type="dxa"/>
            <w:tcBorders>
              <w:top w:val="nil"/>
              <w:bottom w:val="single" w:sz="4" w:space="0" w:color="auto"/>
            </w:tcBorders>
            <w:shd w:val="clear" w:color="auto" w:fill="auto"/>
          </w:tcPr>
          <w:p w14:paraId="72D0D753" w14:textId="77777777" w:rsidR="000338DC" w:rsidRPr="00A1115A" w:rsidRDefault="000338DC" w:rsidP="00EF2BFB">
            <w:pPr>
              <w:pStyle w:val="TAC"/>
            </w:pPr>
          </w:p>
        </w:tc>
        <w:tc>
          <w:tcPr>
            <w:tcW w:w="1867" w:type="dxa"/>
          </w:tcPr>
          <w:p w14:paraId="50E17CD1" w14:textId="77777777" w:rsidR="000338DC" w:rsidRPr="00A1115A" w:rsidRDefault="000338DC" w:rsidP="00EF2BFB">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757E4CE4"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0958C769" w14:textId="77777777" w:rsidR="000338DC" w:rsidRPr="00A1115A" w:rsidRDefault="000338DC" w:rsidP="00EF2BFB">
            <w:pPr>
              <w:pStyle w:val="TAC"/>
            </w:pPr>
          </w:p>
        </w:tc>
      </w:tr>
      <w:tr w:rsidR="000338DC" w:rsidRPr="00A1115A" w14:paraId="65C4B8CC" w14:textId="77777777" w:rsidTr="00EF2BFB">
        <w:trPr>
          <w:jc w:val="center"/>
        </w:trPr>
        <w:tc>
          <w:tcPr>
            <w:tcW w:w="1736" w:type="dxa"/>
            <w:tcBorders>
              <w:bottom w:val="nil"/>
            </w:tcBorders>
            <w:shd w:val="clear" w:color="auto" w:fill="auto"/>
          </w:tcPr>
          <w:p w14:paraId="05D1CB9D" w14:textId="77777777" w:rsidR="000338DC" w:rsidRPr="00A1115A" w:rsidRDefault="000338DC" w:rsidP="00EF2BFB">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5C7CEFC5" w14:textId="77777777" w:rsidR="000338DC" w:rsidRPr="00A1115A" w:rsidRDefault="000338DC" w:rsidP="00EF2BFB">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40073913"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702565F1" w14:textId="77777777" w:rsidR="000338DC" w:rsidRPr="00A1115A" w:rsidRDefault="000338DC" w:rsidP="00EF2BFB">
            <w:pPr>
              <w:pStyle w:val="TAC"/>
            </w:pPr>
          </w:p>
        </w:tc>
      </w:tr>
      <w:tr w:rsidR="000338DC" w:rsidRPr="00A1115A" w14:paraId="54CA34D5" w14:textId="77777777" w:rsidTr="00EF2BFB">
        <w:trPr>
          <w:jc w:val="center"/>
        </w:trPr>
        <w:tc>
          <w:tcPr>
            <w:tcW w:w="1736" w:type="dxa"/>
            <w:tcBorders>
              <w:top w:val="nil"/>
              <w:bottom w:val="nil"/>
            </w:tcBorders>
            <w:shd w:val="clear" w:color="auto" w:fill="auto"/>
          </w:tcPr>
          <w:p w14:paraId="46F259D4" w14:textId="77777777" w:rsidR="000338DC" w:rsidRPr="00A1115A" w:rsidRDefault="000338DC" w:rsidP="00EF2BFB">
            <w:pPr>
              <w:pStyle w:val="TAC"/>
            </w:pPr>
          </w:p>
        </w:tc>
        <w:tc>
          <w:tcPr>
            <w:tcW w:w="1867" w:type="dxa"/>
          </w:tcPr>
          <w:p w14:paraId="5A6CED2F" w14:textId="77777777" w:rsidR="000338DC" w:rsidRPr="00A1115A" w:rsidRDefault="000338DC" w:rsidP="00EF2BFB">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1FD415BE" w14:textId="77777777" w:rsidR="000338DC" w:rsidRPr="00A1115A" w:rsidRDefault="000338DC" w:rsidP="00EF2BFB">
            <w:pPr>
              <w:pStyle w:val="TAC"/>
            </w:pPr>
            <w:r w:rsidRPr="00A1115A">
              <w:t>-26 to -21</w:t>
            </w:r>
          </w:p>
        </w:tc>
        <w:tc>
          <w:tcPr>
            <w:tcW w:w="1965" w:type="dxa"/>
            <w:tcBorders>
              <w:top w:val="nil"/>
              <w:bottom w:val="nil"/>
            </w:tcBorders>
            <w:shd w:val="clear" w:color="auto" w:fill="auto"/>
          </w:tcPr>
          <w:p w14:paraId="2652E28E" w14:textId="77777777" w:rsidR="000338DC" w:rsidRPr="00A1115A" w:rsidRDefault="000338DC" w:rsidP="00EF2BFB">
            <w:pPr>
              <w:pStyle w:val="TAC"/>
            </w:pPr>
          </w:p>
        </w:tc>
      </w:tr>
      <w:tr w:rsidR="000338DC" w:rsidRPr="00A1115A" w14:paraId="7C6E6F09" w14:textId="77777777" w:rsidTr="00EF2BFB">
        <w:trPr>
          <w:jc w:val="center"/>
        </w:trPr>
        <w:tc>
          <w:tcPr>
            <w:tcW w:w="1736" w:type="dxa"/>
            <w:tcBorders>
              <w:top w:val="nil"/>
              <w:bottom w:val="nil"/>
            </w:tcBorders>
            <w:shd w:val="clear" w:color="auto" w:fill="auto"/>
          </w:tcPr>
          <w:p w14:paraId="6C59A1A6" w14:textId="77777777" w:rsidR="000338DC" w:rsidRPr="00A1115A" w:rsidRDefault="000338DC" w:rsidP="00EF2BFB">
            <w:pPr>
              <w:pStyle w:val="TAC"/>
            </w:pPr>
          </w:p>
        </w:tc>
        <w:tc>
          <w:tcPr>
            <w:tcW w:w="1867" w:type="dxa"/>
          </w:tcPr>
          <w:p w14:paraId="459B4814" w14:textId="77777777" w:rsidR="000338DC" w:rsidRPr="00A1115A" w:rsidRDefault="000338DC" w:rsidP="00EF2BFB">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28FAF5" w14:textId="77777777" w:rsidR="000338DC" w:rsidRPr="00A1115A" w:rsidRDefault="000338DC" w:rsidP="00EF2BFB">
            <w:pPr>
              <w:pStyle w:val="TAC"/>
            </w:pPr>
            <w:r w:rsidRPr="00A1115A">
              <w:t>-21 to -13</w:t>
            </w:r>
          </w:p>
        </w:tc>
        <w:tc>
          <w:tcPr>
            <w:tcW w:w="1965" w:type="dxa"/>
            <w:tcBorders>
              <w:top w:val="nil"/>
              <w:bottom w:val="nil"/>
            </w:tcBorders>
            <w:shd w:val="clear" w:color="auto" w:fill="auto"/>
          </w:tcPr>
          <w:p w14:paraId="4C308516" w14:textId="77777777" w:rsidR="000338DC" w:rsidRPr="00A1115A" w:rsidRDefault="000338DC" w:rsidP="00EF2BFB">
            <w:pPr>
              <w:pStyle w:val="TAC"/>
            </w:pPr>
          </w:p>
        </w:tc>
      </w:tr>
      <w:tr w:rsidR="000338DC" w:rsidRPr="00A1115A" w14:paraId="25B7D655" w14:textId="77777777" w:rsidTr="00EF2BFB">
        <w:trPr>
          <w:jc w:val="center"/>
        </w:trPr>
        <w:tc>
          <w:tcPr>
            <w:tcW w:w="1736" w:type="dxa"/>
            <w:tcBorders>
              <w:top w:val="nil"/>
              <w:bottom w:val="nil"/>
            </w:tcBorders>
            <w:shd w:val="clear" w:color="auto" w:fill="auto"/>
          </w:tcPr>
          <w:p w14:paraId="33A6A880" w14:textId="77777777" w:rsidR="000338DC" w:rsidRPr="00A1115A" w:rsidRDefault="000338DC" w:rsidP="00EF2BFB">
            <w:pPr>
              <w:pStyle w:val="TAC"/>
            </w:pPr>
          </w:p>
        </w:tc>
        <w:tc>
          <w:tcPr>
            <w:tcW w:w="1867" w:type="dxa"/>
          </w:tcPr>
          <w:p w14:paraId="1B9B16A3" w14:textId="77777777" w:rsidR="000338DC" w:rsidRPr="00A1115A" w:rsidRDefault="000338DC" w:rsidP="00EF2BFB">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27C0206A" w14:textId="77777777" w:rsidR="000338DC" w:rsidRPr="00A1115A" w:rsidRDefault="000338DC" w:rsidP="00EF2BFB">
            <w:pPr>
              <w:pStyle w:val="TAC"/>
            </w:pPr>
            <w:r w:rsidRPr="00A1115A">
              <w:t>-13 to -3</w:t>
            </w:r>
          </w:p>
        </w:tc>
        <w:tc>
          <w:tcPr>
            <w:tcW w:w="1965" w:type="dxa"/>
            <w:tcBorders>
              <w:top w:val="nil"/>
              <w:bottom w:val="nil"/>
            </w:tcBorders>
            <w:shd w:val="clear" w:color="auto" w:fill="auto"/>
          </w:tcPr>
          <w:p w14:paraId="10A85B00" w14:textId="77777777" w:rsidR="000338DC" w:rsidRPr="00A1115A" w:rsidRDefault="000338DC" w:rsidP="00EF2BFB">
            <w:pPr>
              <w:pStyle w:val="TAC"/>
            </w:pPr>
          </w:p>
        </w:tc>
      </w:tr>
      <w:tr w:rsidR="000338DC" w:rsidRPr="00A1115A" w14:paraId="5613DA28" w14:textId="77777777" w:rsidTr="00EF2BFB">
        <w:trPr>
          <w:jc w:val="center"/>
        </w:trPr>
        <w:tc>
          <w:tcPr>
            <w:tcW w:w="1736" w:type="dxa"/>
            <w:tcBorders>
              <w:top w:val="nil"/>
              <w:bottom w:val="nil"/>
            </w:tcBorders>
            <w:shd w:val="clear" w:color="auto" w:fill="auto"/>
          </w:tcPr>
          <w:p w14:paraId="18A651B9" w14:textId="77777777" w:rsidR="000338DC" w:rsidRPr="00A1115A" w:rsidRDefault="000338DC" w:rsidP="00EF2BFB">
            <w:pPr>
              <w:pStyle w:val="TAC"/>
            </w:pPr>
          </w:p>
        </w:tc>
        <w:tc>
          <w:tcPr>
            <w:tcW w:w="1867" w:type="dxa"/>
          </w:tcPr>
          <w:p w14:paraId="3F99EDB0" w14:textId="77777777" w:rsidR="000338DC" w:rsidRPr="00A1115A" w:rsidRDefault="000338DC" w:rsidP="00EF2BFB">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0F405DB8" w14:textId="77777777" w:rsidR="000338DC" w:rsidRPr="00A1115A" w:rsidRDefault="000338DC" w:rsidP="00EF2BFB">
            <w:pPr>
              <w:pStyle w:val="TAC"/>
            </w:pPr>
            <w:r w:rsidRPr="00A1115A">
              <w:t>-18</w:t>
            </w:r>
          </w:p>
        </w:tc>
        <w:tc>
          <w:tcPr>
            <w:tcW w:w="1965" w:type="dxa"/>
            <w:tcBorders>
              <w:top w:val="nil"/>
              <w:bottom w:val="nil"/>
            </w:tcBorders>
            <w:shd w:val="clear" w:color="auto" w:fill="auto"/>
          </w:tcPr>
          <w:p w14:paraId="33581B16" w14:textId="77777777" w:rsidR="000338DC" w:rsidRPr="00A1115A" w:rsidRDefault="000338DC" w:rsidP="00EF2BFB">
            <w:pPr>
              <w:pStyle w:val="TAC"/>
            </w:pPr>
          </w:p>
        </w:tc>
      </w:tr>
      <w:tr w:rsidR="000338DC" w:rsidRPr="00A1115A" w14:paraId="0532FF82" w14:textId="77777777" w:rsidTr="00EF2BFB">
        <w:trPr>
          <w:jc w:val="center"/>
        </w:trPr>
        <w:tc>
          <w:tcPr>
            <w:tcW w:w="1736" w:type="dxa"/>
            <w:tcBorders>
              <w:top w:val="nil"/>
              <w:bottom w:val="single" w:sz="4" w:space="0" w:color="auto"/>
            </w:tcBorders>
            <w:shd w:val="clear" w:color="auto" w:fill="auto"/>
          </w:tcPr>
          <w:p w14:paraId="52A50F17" w14:textId="77777777" w:rsidR="000338DC" w:rsidRPr="00A1115A" w:rsidRDefault="000338DC" w:rsidP="00EF2BFB">
            <w:pPr>
              <w:pStyle w:val="TAC"/>
            </w:pPr>
          </w:p>
        </w:tc>
        <w:tc>
          <w:tcPr>
            <w:tcW w:w="1867" w:type="dxa"/>
          </w:tcPr>
          <w:p w14:paraId="2140C80A" w14:textId="77777777" w:rsidR="000338DC" w:rsidRPr="00A1115A" w:rsidRDefault="000338DC" w:rsidP="00EF2BFB">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D46E393"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3395643B" w14:textId="77777777" w:rsidR="000338DC" w:rsidRPr="00A1115A" w:rsidRDefault="000338DC" w:rsidP="00EF2BFB">
            <w:pPr>
              <w:pStyle w:val="TAC"/>
            </w:pPr>
          </w:p>
        </w:tc>
      </w:tr>
      <w:tr w:rsidR="000338DC" w:rsidRPr="00A1115A" w14:paraId="3A491F2A" w14:textId="77777777" w:rsidTr="00EF2BFB">
        <w:trPr>
          <w:jc w:val="center"/>
        </w:trPr>
        <w:tc>
          <w:tcPr>
            <w:tcW w:w="1736" w:type="dxa"/>
            <w:tcBorders>
              <w:bottom w:val="nil"/>
            </w:tcBorders>
            <w:shd w:val="clear" w:color="auto" w:fill="auto"/>
          </w:tcPr>
          <w:p w14:paraId="1080CA10" w14:textId="77777777" w:rsidR="000338DC" w:rsidRPr="00A1115A" w:rsidRDefault="000338DC" w:rsidP="00EF2BFB">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37D48541" w14:textId="77777777" w:rsidR="000338DC" w:rsidRPr="00A1115A" w:rsidRDefault="000338DC" w:rsidP="00EF2BFB">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6F08E65A" w14:textId="77777777" w:rsidR="000338DC" w:rsidRPr="00A1115A" w:rsidRDefault="000338DC" w:rsidP="00EF2BFB">
            <w:pPr>
              <w:pStyle w:val="TAC"/>
            </w:pPr>
            <w:r w:rsidRPr="00A1115A">
              <w:t>-19</w:t>
            </w:r>
          </w:p>
        </w:tc>
        <w:tc>
          <w:tcPr>
            <w:tcW w:w="1965" w:type="dxa"/>
            <w:tcBorders>
              <w:top w:val="nil"/>
              <w:bottom w:val="nil"/>
            </w:tcBorders>
            <w:shd w:val="clear" w:color="auto" w:fill="auto"/>
          </w:tcPr>
          <w:p w14:paraId="4379FF6F" w14:textId="77777777" w:rsidR="000338DC" w:rsidRPr="00A1115A" w:rsidRDefault="000338DC" w:rsidP="00EF2BFB">
            <w:pPr>
              <w:pStyle w:val="TAC"/>
            </w:pPr>
          </w:p>
        </w:tc>
      </w:tr>
      <w:tr w:rsidR="000338DC" w:rsidRPr="00A1115A" w14:paraId="5E7CA6E3" w14:textId="77777777" w:rsidTr="00EF2BFB">
        <w:trPr>
          <w:jc w:val="center"/>
        </w:trPr>
        <w:tc>
          <w:tcPr>
            <w:tcW w:w="1736" w:type="dxa"/>
            <w:tcBorders>
              <w:top w:val="nil"/>
              <w:bottom w:val="nil"/>
            </w:tcBorders>
            <w:shd w:val="clear" w:color="auto" w:fill="auto"/>
          </w:tcPr>
          <w:p w14:paraId="223D5FEF" w14:textId="77777777" w:rsidR="000338DC" w:rsidRPr="00A1115A" w:rsidRDefault="000338DC" w:rsidP="00EF2BFB">
            <w:pPr>
              <w:pStyle w:val="TAC"/>
            </w:pPr>
          </w:p>
        </w:tc>
        <w:tc>
          <w:tcPr>
            <w:tcW w:w="1867" w:type="dxa"/>
          </w:tcPr>
          <w:p w14:paraId="279606DA" w14:textId="77777777" w:rsidR="000338DC" w:rsidRPr="00A1115A" w:rsidRDefault="000338DC"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4191A76C" w14:textId="77777777" w:rsidR="000338DC" w:rsidRPr="00A1115A" w:rsidRDefault="000338DC" w:rsidP="00EF2BFB">
            <w:pPr>
              <w:pStyle w:val="TAC"/>
            </w:pPr>
            <w:r w:rsidRPr="00A1115A">
              <w:t>-13</w:t>
            </w:r>
          </w:p>
        </w:tc>
        <w:tc>
          <w:tcPr>
            <w:tcW w:w="1965" w:type="dxa"/>
            <w:tcBorders>
              <w:top w:val="nil"/>
              <w:bottom w:val="nil"/>
            </w:tcBorders>
            <w:shd w:val="clear" w:color="auto" w:fill="auto"/>
          </w:tcPr>
          <w:p w14:paraId="0BD0A5FE" w14:textId="77777777" w:rsidR="000338DC" w:rsidRPr="00A1115A" w:rsidRDefault="000338DC" w:rsidP="00EF2BFB">
            <w:pPr>
              <w:pStyle w:val="TAC"/>
            </w:pPr>
          </w:p>
        </w:tc>
      </w:tr>
      <w:tr w:rsidR="000338DC" w:rsidRPr="00A1115A" w14:paraId="3425FC91" w14:textId="77777777" w:rsidTr="00EF2BFB">
        <w:trPr>
          <w:jc w:val="center"/>
        </w:trPr>
        <w:tc>
          <w:tcPr>
            <w:tcW w:w="1736" w:type="dxa"/>
            <w:tcBorders>
              <w:top w:val="nil"/>
            </w:tcBorders>
            <w:shd w:val="clear" w:color="auto" w:fill="auto"/>
          </w:tcPr>
          <w:p w14:paraId="6F1B3358" w14:textId="77777777" w:rsidR="000338DC" w:rsidRPr="00A1115A" w:rsidRDefault="000338DC" w:rsidP="00EF2BFB">
            <w:pPr>
              <w:pStyle w:val="TAC"/>
            </w:pPr>
          </w:p>
        </w:tc>
        <w:tc>
          <w:tcPr>
            <w:tcW w:w="1867" w:type="dxa"/>
          </w:tcPr>
          <w:p w14:paraId="018DB1DB" w14:textId="77777777" w:rsidR="000338DC" w:rsidRPr="00A1115A" w:rsidRDefault="000338DC" w:rsidP="00EF2BFB">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33ECCDD7" w14:textId="77777777" w:rsidR="000338DC" w:rsidRPr="00A1115A" w:rsidRDefault="000338DC" w:rsidP="00EF2BFB">
            <w:pPr>
              <w:pStyle w:val="TAC"/>
            </w:pPr>
            <w:r w:rsidRPr="00A1115A">
              <w:t>-19</w:t>
            </w:r>
          </w:p>
        </w:tc>
        <w:tc>
          <w:tcPr>
            <w:tcW w:w="1965" w:type="dxa"/>
            <w:tcBorders>
              <w:top w:val="nil"/>
            </w:tcBorders>
            <w:shd w:val="clear" w:color="auto" w:fill="auto"/>
          </w:tcPr>
          <w:p w14:paraId="1EA17C30" w14:textId="77777777" w:rsidR="000338DC" w:rsidRPr="00A1115A" w:rsidRDefault="000338DC" w:rsidP="00EF2BFB">
            <w:pPr>
              <w:pStyle w:val="TAC"/>
            </w:pPr>
          </w:p>
        </w:tc>
      </w:tr>
      <w:tr w:rsidR="000338DC" w:rsidRPr="00A1115A" w14:paraId="16D6C89A" w14:textId="77777777" w:rsidTr="00EF2BFB">
        <w:trPr>
          <w:jc w:val="center"/>
        </w:trPr>
        <w:tc>
          <w:tcPr>
            <w:tcW w:w="7533" w:type="dxa"/>
            <w:gridSpan w:val="4"/>
            <w:vAlign w:val="center"/>
          </w:tcPr>
          <w:p w14:paraId="30570E92" w14:textId="77777777" w:rsidR="000338DC" w:rsidRPr="00A1115A" w:rsidRDefault="000338DC" w:rsidP="00EF2BFB">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48DA77B3" w14:textId="77777777" w:rsidR="000338DC" w:rsidRPr="00A1115A" w:rsidRDefault="000338DC" w:rsidP="000338DC"/>
    <w:p w14:paraId="002EF59F" w14:textId="77777777" w:rsidR="000338DC" w:rsidRPr="00A1115A" w:rsidRDefault="000338DC" w:rsidP="000338D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0338DC" w:rsidRPr="00A1115A" w14:paraId="4A5383AE" w14:textId="77777777" w:rsidTr="00EF2BFB">
        <w:trPr>
          <w:jc w:val="center"/>
        </w:trPr>
        <w:tc>
          <w:tcPr>
            <w:tcW w:w="1736" w:type="dxa"/>
            <w:tcBorders>
              <w:bottom w:val="single" w:sz="4" w:space="0" w:color="auto"/>
            </w:tcBorders>
          </w:tcPr>
          <w:p w14:paraId="249179A1" w14:textId="77777777" w:rsidR="000338DC" w:rsidRPr="00A1115A" w:rsidRDefault="000338DC" w:rsidP="00EF2BFB">
            <w:pPr>
              <w:pStyle w:val="TAH"/>
            </w:pPr>
            <w:r w:rsidRPr="00A1115A">
              <w:rPr>
                <w:rFonts w:hint="eastAsia"/>
              </w:rPr>
              <w:t>Cente</w:t>
            </w:r>
            <w:r w:rsidRPr="00A1115A">
              <w:t>r</w:t>
            </w:r>
          </w:p>
          <w:p w14:paraId="7BF3D70C" w14:textId="77777777" w:rsidR="000338DC" w:rsidRPr="00A1115A" w:rsidRDefault="000338DC" w:rsidP="00EF2BFB">
            <w:pPr>
              <w:pStyle w:val="TAH"/>
            </w:pPr>
            <w:r w:rsidRPr="00A1115A">
              <w:rPr>
                <w:rFonts w:hint="eastAsia"/>
              </w:rPr>
              <w:t>Frequency</w:t>
            </w:r>
            <w:r w:rsidRPr="00A1115A">
              <w:rPr>
                <w:rFonts w:hint="eastAsia"/>
                <w:lang w:eastAsia="ja-JP"/>
              </w:rPr>
              <w:t xml:space="preserve"> Fc</w:t>
            </w:r>
          </w:p>
          <w:p w14:paraId="548DF379" w14:textId="77777777" w:rsidR="000338DC" w:rsidRPr="00A1115A" w:rsidRDefault="000338DC" w:rsidP="00EF2BFB">
            <w:pPr>
              <w:pStyle w:val="TAH"/>
            </w:pPr>
            <w:r w:rsidRPr="00A1115A">
              <w:rPr>
                <w:rFonts w:hint="eastAsia"/>
              </w:rPr>
              <w:t>[MHz</w:t>
            </w:r>
            <w:r w:rsidRPr="00A1115A">
              <w:t>]</w:t>
            </w:r>
          </w:p>
        </w:tc>
        <w:tc>
          <w:tcPr>
            <w:tcW w:w="1867" w:type="dxa"/>
          </w:tcPr>
          <w:p w14:paraId="64C25C92" w14:textId="77777777" w:rsidR="000338DC" w:rsidRPr="00A1115A" w:rsidRDefault="000338DC" w:rsidP="00EF2BFB">
            <w:pPr>
              <w:pStyle w:val="TAH"/>
            </w:pPr>
            <w:r w:rsidRPr="00A1115A">
              <w:rPr>
                <w:rFonts w:hint="eastAsia"/>
              </w:rPr>
              <w:t>Protected range</w:t>
            </w:r>
          </w:p>
          <w:p w14:paraId="0F66314C" w14:textId="77777777" w:rsidR="000338DC" w:rsidRPr="00A1115A" w:rsidRDefault="000338DC" w:rsidP="00EF2BFB">
            <w:pPr>
              <w:pStyle w:val="TAH"/>
            </w:pPr>
            <w:r w:rsidRPr="00A1115A">
              <w:rPr>
                <w:rFonts w:hint="eastAsia"/>
              </w:rPr>
              <w:t>[MHz]</w:t>
            </w:r>
          </w:p>
        </w:tc>
        <w:tc>
          <w:tcPr>
            <w:tcW w:w="1965" w:type="dxa"/>
          </w:tcPr>
          <w:p w14:paraId="5E7DE56F" w14:textId="77777777" w:rsidR="000338DC" w:rsidRPr="00A1115A" w:rsidRDefault="000338DC" w:rsidP="00EF2BFB">
            <w:pPr>
              <w:pStyle w:val="TAH"/>
            </w:pPr>
            <w:r w:rsidRPr="00A1115A">
              <w:t>Minimum requirement</w:t>
            </w:r>
          </w:p>
          <w:p w14:paraId="1ED7AF57" w14:textId="77777777" w:rsidR="000338DC" w:rsidRPr="00A1115A" w:rsidRDefault="000338DC" w:rsidP="00EF2BFB">
            <w:pPr>
              <w:pStyle w:val="TAH"/>
            </w:pPr>
            <w:r w:rsidRPr="00A1115A">
              <w:t>[dBm]</w:t>
            </w:r>
          </w:p>
        </w:tc>
        <w:tc>
          <w:tcPr>
            <w:tcW w:w="1965" w:type="dxa"/>
            <w:tcBorders>
              <w:bottom w:val="single" w:sz="4" w:space="0" w:color="auto"/>
            </w:tcBorders>
          </w:tcPr>
          <w:p w14:paraId="536E522E" w14:textId="77777777" w:rsidR="000338DC" w:rsidRPr="00A1115A" w:rsidRDefault="000338DC" w:rsidP="00EF2BFB">
            <w:pPr>
              <w:pStyle w:val="TAH"/>
            </w:pPr>
            <w:r w:rsidRPr="00A1115A">
              <w:rPr>
                <w:rFonts w:cs="Arial"/>
              </w:rPr>
              <w:t>Measurement bandwidth</w:t>
            </w:r>
          </w:p>
        </w:tc>
      </w:tr>
      <w:tr w:rsidR="000338DC" w:rsidRPr="00A1115A" w14:paraId="41957A93" w14:textId="77777777" w:rsidTr="00EF2BFB">
        <w:trPr>
          <w:jc w:val="center"/>
        </w:trPr>
        <w:tc>
          <w:tcPr>
            <w:tcW w:w="1736" w:type="dxa"/>
            <w:tcBorders>
              <w:bottom w:val="nil"/>
            </w:tcBorders>
            <w:shd w:val="clear" w:color="auto" w:fill="auto"/>
          </w:tcPr>
          <w:p w14:paraId="00EF834E" w14:textId="77777777" w:rsidR="000338DC" w:rsidRPr="00A1115A" w:rsidRDefault="000338DC" w:rsidP="00EF2BFB">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F8CF9AF" w14:textId="77777777" w:rsidR="000338DC" w:rsidRPr="00A1115A" w:rsidRDefault="000338DC" w:rsidP="00EF2BFB">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5E53B12D" w14:textId="77777777" w:rsidR="000338DC" w:rsidRPr="00A1115A" w:rsidRDefault="000338DC" w:rsidP="00EF2BFB">
            <w:pPr>
              <w:pStyle w:val="TAC"/>
            </w:pPr>
            <w:r w:rsidRPr="00A1115A">
              <w:t>-26</w:t>
            </w:r>
          </w:p>
        </w:tc>
        <w:tc>
          <w:tcPr>
            <w:tcW w:w="1965" w:type="dxa"/>
            <w:tcBorders>
              <w:bottom w:val="nil"/>
            </w:tcBorders>
            <w:shd w:val="clear" w:color="auto" w:fill="auto"/>
          </w:tcPr>
          <w:p w14:paraId="4BC0E171" w14:textId="77777777" w:rsidR="000338DC" w:rsidRPr="00A1115A" w:rsidRDefault="000338DC" w:rsidP="00EF2BFB">
            <w:pPr>
              <w:pStyle w:val="TAC"/>
            </w:pPr>
            <w:r w:rsidRPr="00A1115A">
              <w:t>1 MHz</w:t>
            </w:r>
          </w:p>
        </w:tc>
      </w:tr>
      <w:tr w:rsidR="000338DC" w:rsidRPr="00A1115A" w14:paraId="13C2E237" w14:textId="77777777" w:rsidTr="00EF2BFB">
        <w:trPr>
          <w:jc w:val="center"/>
        </w:trPr>
        <w:tc>
          <w:tcPr>
            <w:tcW w:w="1736" w:type="dxa"/>
            <w:tcBorders>
              <w:top w:val="nil"/>
              <w:bottom w:val="nil"/>
            </w:tcBorders>
            <w:shd w:val="clear" w:color="auto" w:fill="auto"/>
          </w:tcPr>
          <w:p w14:paraId="1E8C4108" w14:textId="77777777" w:rsidR="000338DC" w:rsidRPr="00A1115A" w:rsidRDefault="000338DC" w:rsidP="00EF2BFB">
            <w:pPr>
              <w:pStyle w:val="TAC"/>
            </w:pPr>
          </w:p>
        </w:tc>
        <w:tc>
          <w:tcPr>
            <w:tcW w:w="1867" w:type="dxa"/>
          </w:tcPr>
          <w:p w14:paraId="05A78B67" w14:textId="77777777" w:rsidR="000338DC" w:rsidRPr="00A1115A" w:rsidRDefault="000338DC" w:rsidP="00EF2BFB">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79BAA70" w14:textId="77777777" w:rsidR="000338DC" w:rsidRPr="00A1115A" w:rsidRDefault="000338DC" w:rsidP="00EF2BFB">
            <w:pPr>
              <w:pStyle w:val="TAC"/>
            </w:pPr>
            <w:r w:rsidRPr="00A1115A">
              <w:t>-18</w:t>
            </w:r>
          </w:p>
        </w:tc>
        <w:tc>
          <w:tcPr>
            <w:tcW w:w="1965" w:type="dxa"/>
            <w:tcBorders>
              <w:top w:val="nil"/>
              <w:bottom w:val="nil"/>
            </w:tcBorders>
            <w:shd w:val="clear" w:color="auto" w:fill="auto"/>
          </w:tcPr>
          <w:p w14:paraId="79E6511E" w14:textId="77777777" w:rsidR="000338DC" w:rsidRPr="00A1115A" w:rsidRDefault="000338DC" w:rsidP="00EF2BFB">
            <w:pPr>
              <w:pStyle w:val="TAC"/>
            </w:pPr>
          </w:p>
        </w:tc>
      </w:tr>
      <w:tr w:rsidR="000338DC" w:rsidRPr="00A1115A" w14:paraId="13C5F8CC" w14:textId="77777777" w:rsidTr="00EF2BFB">
        <w:trPr>
          <w:jc w:val="center"/>
        </w:trPr>
        <w:tc>
          <w:tcPr>
            <w:tcW w:w="1736" w:type="dxa"/>
            <w:tcBorders>
              <w:top w:val="nil"/>
              <w:bottom w:val="nil"/>
            </w:tcBorders>
            <w:shd w:val="clear" w:color="auto" w:fill="auto"/>
          </w:tcPr>
          <w:p w14:paraId="366D0444" w14:textId="77777777" w:rsidR="000338DC" w:rsidRPr="00A1115A" w:rsidRDefault="000338DC" w:rsidP="00EF2BFB">
            <w:pPr>
              <w:pStyle w:val="TAC"/>
            </w:pPr>
          </w:p>
        </w:tc>
        <w:tc>
          <w:tcPr>
            <w:tcW w:w="1867" w:type="dxa"/>
          </w:tcPr>
          <w:p w14:paraId="0F496598" w14:textId="77777777" w:rsidR="000338DC" w:rsidRPr="00A1115A" w:rsidRDefault="000338DC" w:rsidP="00EF2BFB">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DCB373D" w14:textId="77777777" w:rsidR="000338DC" w:rsidRPr="00A1115A" w:rsidRDefault="000338DC" w:rsidP="00EF2BFB">
            <w:pPr>
              <w:pStyle w:val="TAC"/>
            </w:pPr>
            <w:r w:rsidRPr="00A1115A">
              <w:t>-6 to -16</w:t>
            </w:r>
          </w:p>
        </w:tc>
        <w:tc>
          <w:tcPr>
            <w:tcW w:w="1965" w:type="dxa"/>
            <w:tcBorders>
              <w:top w:val="nil"/>
              <w:bottom w:val="nil"/>
            </w:tcBorders>
            <w:shd w:val="clear" w:color="auto" w:fill="auto"/>
          </w:tcPr>
          <w:p w14:paraId="4812C96B" w14:textId="77777777" w:rsidR="000338DC" w:rsidRPr="00A1115A" w:rsidRDefault="000338DC" w:rsidP="00EF2BFB">
            <w:pPr>
              <w:pStyle w:val="TAC"/>
            </w:pPr>
          </w:p>
        </w:tc>
      </w:tr>
      <w:tr w:rsidR="000338DC" w:rsidRPr="00A1115A" w14:paraId="3084B72B" w14:textId="77777777" w:rsidTr="00EF2BFB">
        <w:trPr>
          <w:jc w:val="center"/>
        </w:trPr>
        <w:tc>
          <w:tcPr>
            <w:tcW w:w="1736" w:type="dxa"/>
            <w:tcBorders>
              <w:top w:val="nil"/>
              <w:bottom w:val="nil"/>
            </w:tcBorders>
            <w:shd w:val="clear" w:color="auto" w:fill="auto"/>
          </w:tcPr>
          <w:p w14:paraId="2CE6654E" w14:textId="77777777" w:rsidR="000338DC" w:rsidRPr="00A1115A" w:rsidRDefault="000338DC" w:rsidP="00EF2BFB">
            <w:pPr>
              <w:pStyle w:val="TAC"/>
            </w:pPr>
          </w:p>
        </w:tc>
        <w:tc>
          <w:tcPr>
            <w:tcW w:w="1867" w:type="dxa"/>
          </w:tcPr>
          <w:p w14:paraId="1DC927D9" w14:textId="77777777" w:rsidR="000338DC" w:rsidRPr="00A1115A" w:rsidRDefault="000338DC" w:rsidP="00EF2BFB">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490A6063" w14:textId="77777777" w:rsidR="000338DC" w:rsidRPr="00A1115A" w:rsidRDefault="000338DC" w:rsidP="00EF2BFB">
            <w:pPr>
              <w:pStyle w:val="TAC"/>
            </w:pPr>
            <w:r w:rsidRPr="00A1115A">
              <w:t>-16 to -24</w:t>
            </w:r>
          </w:p>
        </w:tc>
        <w:tc>
          <w:tcPr>
            <w:tcW w:w="1965" w:type="dxa"/>
            <w:tcBorders>
              <w:top w:val="nil"/>
              <w:bottom w:val="nil"/>
            </w:tcBorders>
            <w:shd w:val="clear" w:color="auto" w:fill="auto"/>
          </w:tcPr>
          <w:p w14:paraId="2E20846B" w14:textId="77777777" w:rsidR="000338DC" w:rsidRPr="00A1115A" w:rsidRDefault="000338DC" w:rsidP="00EF2BFB">
            <w:pPr>
              <w:pStyle w:val="TAC"/>
            </w:pPr>
          </w:p>
        </w:tc>
      </w:tr>
      <w:tr w:rsidR="000338DC" w:rsidRPr="00A1115A" w14:paraId="6B8C5BE2" w14:textId="77777777" w:rsidTr="00EF2BFB">
        <w:trPr>
          <w:jc w:val="center"/>
        </w:trPr>
        <w:tc>
          <w:tcPr>
            <w:tcW w:w="1736" w:type="dxa"/>
            <w:tcBorders>
              <w:top w:val="nil"/>
              <w:bottom w:val="nil"/>
            </w:tcBorders>
            <w:shd w:val="clear" w:color="auto" w:fill="auto"/>
          </w:tcPr>
          <w:p w14:paraId="6E73AC3C" w14:textId="77777777" w:rsidR="000338DC" w:rsidRPr="00A1115A" w:rsidRDefault="000338DC" w:rsidP="00EF2BFB">
            <w:pPr>
              <w:pStyle w:val="TAC"/>
            </w:pPr>
          </w:p>
        </w:tc>
        <w:tc>
          <w:tcPr>
            <w:tcW w:w="1867" w:type="dxa"/>
          </w:tcPr>
          <w:p w14:paraId="66A35BCD" w14:textId="77777777" w:rsidR="000338DC" w:rsidRPr="00A1115A" w:rsidRDefault="000338DC" w:rsidP="00EF2BFB">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2405B7CB" w14:textId="77777777" w:rsidR="000338DC" w:rsidRPr="00A1115A" w:rsidRDefault="000338DC" w:rsidP="00EF2BFB">
            <w:pPr>
              <w:pStyle w:val="TAC"/>
            </w:pPr>
            <w:r w:rsidRPr="00A1115A">
              <w:t>-24 to -26</w:t>
            </w:r>
          </w:p>
        </w:tc>
        <w:tc>
          <w:tcPr>
            <w:tcW w:w="1965" w:type="dxa"/>
            <w:tcBorders>
              <w:top w:val="nil"/>
              <w:bottom w:val="nil"/>
            </w:tcBorders>
            <w:shd w:val="clear" w:color="auto" w:fill="auto"/>
          </w:tcPr>
          <w:p w14:paraId="0A68A4F1" w14:textId="77777777" w:rsidR="000338DC" w:rsidRPr="00A1115A" w:rsidRDefault="000338DC" w:rsidP="00EF2BFB">
            <w:pPr>
              <w:pStyle w:val="TAC"/>
            </w:pPr>
          </w:p>
        </w:tc>
      </w:tr>
      <w:tr w:rsidR="000338DC" w:rsidRPr="00A1115A" w14:paraId="7CFF3631" w14:textId="77777777" w:rsidTr="00EF2BFB">
        <w:trPr>
          <w:jc w:val="center"/>
        </w:trPr>
        <w:tc>
          <w:tcPr>
            <w:tcW w:w="1736" w:type="dxa"/>
            <w:tcBorders>
              <w:top w:val="nil"/>
              <w:bottom w:val="single" w:sz="4" w:space="0" w:color="auto"/>
            </w:tcBorders>
            <w:shd w:val="clear" w:color="auto" w:fill="auto"/>
          </w:tcPr>
          <w:p w14:paraId="02ADDEFF" w14:textId="77777777" w:rsidR="000338DC" w:rsidRPr="00A1115A" w:rsidRDefault="000338DC" w:rsidP="00EF2BFB">
            <w:pPr>
              <w:pStyle w:val="TAC"/>
            </w:pPr>
          </w:p>
        </w:tc>
        <w:tc>
          <w:tcPr>
            <w:tcW w:w="1867" w:type="dxa"/>
          </w:tcPr>
          <w:p w14:paraId="635093B5" w14:textId="77777777" w:rsidR="000338DC" w:rsidRPr="00A1115A" w:rsidRDefault="000338DC" w:rsidP="00EF2BFB">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253F7401"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0E520E67" w14:textId="77777777" w:rsidR="000338DC" w:rsidRPr="00A1115A" w:rsidRDefault="000338DC" w:rsidP="00EF2BFB">
            <w:pPr>
              <w:pStyle w:val="TAC"/>
            </w:pPr>
          </w:p>
        </w:tc>
      </w:tr>
      <w:tr w:rsidR="000338DC" w:rsidRPr="00A1115A" w14:paraId="2C4904C9" w14:textId="77777777" w:rsidTr="00EF2BFB">
        <w:trPr>
          <w:jc w:val="center"/>
        </w:trPr>
        <w:tc>
          <w:tcPr>
            <w:tcW w:w="1736" w:type="dxa"/>
            <w:tcBorders>
              <w:bottom w:val="nil"/>
            </w:tcBorders>
            <w:shd w:val="clear" w:color="auto" w:fill="auto"/>
          </w:tcPr>
          <w:p w14:paraId="65CEFF84" w14:textId="77777777" w:rsidR="000338DC" w:rsidRPr="00A1115A" w:rsidRDefault="000338DC" w:rsidP="00EF2BFB">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512D65C3" w14:textId="77777777" w:rsidR="000338DC" w:rsidRPr="00A1115A" w:rsidRDefault="000338DC" w:rsidP="00EF2BFB">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55A5B883"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51A46F27" w14:textId="77777777" w:rsidR="000338DC" w:rsidRPr="00A1115A" w:rsidRDefault="000338DC" w:rsidP="00EF2BFB">
            <w:pPr>
              <w:pStyle w:val="TAC"/>
            </w:pPr>
          </w:p>
        </w:tc>
      </w:tr>
      <w:tr w:rsidR="000338DC" w:rsidRPr="00A1115A" w14:paraId="0CCF2716" w14:textId="77777777" w:rsidTr="00EF2BFB">
        <w:trPr>
          <w:jc w:val="center"/>
        </w:trPr>
        <w:tc>
          <w:tcPr>
            <w:tcW w:w="1736" w:type="dxa"/>
            <w:tcBorders>
              <w:top w:val="nil"/>
              <w:bottom w:val="nil"/>
            </w:tcBorders>
            <w:shd w:val="clear" w:color="auto" w:fill="auto"/>
          </w:tcPr>
          <w:p w14:paraId="08494FCA" w14:textId="77777777" w:rsidR="000338DC" w:rsidRPr="00A1115A" w:rsidRDefault="000338DC" w:rsidP="00EF2BFB">
            <w:pPr>
              <w:pStyle w:val="TAC"/>
            </w:pPr>
          </w:p>
        </w:tc>
        <w:tc>
          <w:tcPr>
            <w:tcW w:w="1867" w:type="dxa"/>
          </w:tcPr>
          <w:p w14:paraId="7F86B7C5" w14:textId="77777777" w:rsidR="000338DC" w:rsidRPr="00A1115A" w:rsidRDefault="000338DC" w:rsidP="00EF2BFB">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6E44F407" w14:textId="77777777" w:rsidR="000338DC" w:rsidRPr="00A1115A" w:rsidRDefault="000338DC" w:rsidP="00EF2BFB">
            <w:pPr>
              <w:pStyle w:val="TAC"/>
            </w:pPr>
            <w:r w:rsidRPr="00A1115A">
              <w:t>-26 to -24</w:t>
            </w:r>
          </w:p>
        </w:tc>
        <w:tc>
          <w:tcPr>
            <w:tcW w:w="1965" w:type="dxa"/>
            <w:tcBorders>
              <w:top w:val="nil"/>
              <w:bottom w:val="nil"/>
            </w:tcBorders>
            <w:shd w:val="clear" w:color="auto" w:fill="auto"/>
          </w:tcPr>
          <w:p w14:paraId="6652AD4C" w14:textId="77777777" w:rsidR="000338DC" w:rsidRPr="00A1115A" w:rsidRDefault="000338DC" w:rsidP="00EF2BFB">
            <w:pPr>
              <w:pStyle w:val="TAC"/>
            </w:pPr>
          </w:p>
        </w:tc>
      </w:tr>
      <w:tr w:rsidR="000338DC" w:rsidRPr="00A1115A" w14:paraId="0EDAAF00" w14:textId="77777777" w:rsidTr="00EF2BFB">
        <w:trPr>
          <w:jc w:val="center"/>
        </w:trPr>
        <w:tc>
          <w:tcPr>
            <w:tcW w:w="1736" w:type="dxa"/>
            <w:tcBorders>
              <w:top w:val="nil"/>
              <w:bottom w:val="nil"/>
            </w:tcBorders>
            <w:shd w:val="clear" w:color="auto" w:fill="auto"/>
          </w:tcPr>
          <w:p w14:paraId="021B2EBE" w14:textId="77777777" w:rsidR="000338DC" w:rsidRPr="00A1115A" w:rsidRDefault="000338DC" w:rsidP="00EF2BFB">
            <w:pPr>
              <w:pStyle w:val="TAC"/>
            </w:pPr>
          </w:p>
        </w:tc>
        <w:tc>
          <w:tcPr>
            <w:tcW w:w="1867" w:type="dxa"/>
          </w:tcPr>
          <w:p w14:paraId="67DCE7E4" w14:textId="77777777" w:rsidR="000338DC" w:rsidRPr="00A1115A" w:rsidRDefault="000338DC" w:rsidP="00EF2BFB">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20B910DD" w14:textId="77777777" w:rsidR="000338DC" w:rsidRPr="00A1115A" w:rsidRDefault="000338DC" w:rsidP="00EF2BFB">
            <w:pPr>
              <w:pStyle w:val="TAC"/>
            </w:pPr>
            <w:r w:rsidRPr="00A1115A">
              <w:t>-24 to -16</w:t>
            </w:r>
          </w:p>
        </w:tc>
        <w:tc>
          <w:tcPr>
            <w:tcW w:w="1965" w:type="dxa"/>
            <w:tcBorders>
              <w:top w:val="nil"/>
              <w:bottom w:val="nil"/>
            </w:tcBorders>
            <w:shd w:val="clear" w:color="auto" w:fill="auto"/>
          </w:tcPr>
          <w:p w14:paraId="76C8C280" w14:textId="77777777" w:rsidR="000338DC" w:rsidRPr="00A1115A" w:rsidRDefault="000338DC" w:rsidP="00EF2BFB">
            <w:pPr>
              <w:pStyle w:val="TAC"/>
            </w:pPr>
          </w:p>
        </w:tc>
      </w:tr>
      <w:tr w:rsidR="000338DC" w:rsidRPr="00A1115A" w14:paraId="34C4D2E2" w14:textId="77777777" w:rsidTr="00EF2BFB">
        <w:trPr>
          <w:jc w:val="center"/>
        </w:trPr>
        <w:tc>
          <w:tcPr>
            <w:tcW w:w="1736" w:type="dxa"/>
            <w:tcBorders>
              <w:top w:val="nil"/>
              <w:bottom w:val="nil"/>
            </w:tcBorders>
            <w:shd w:val="clear" w:color="auto" w:fill="auto"/>
          </w:tcPr>
          <w:p w14:paraId="76784845" w14:textId="77777777" w:rsidR="000338DC" w:rsidRPr="00A1115A" w:rsidRDefault="000338DC" w:rsidP="00EF2BFB">
            <w:pPr>
              <w:pStyle w:val="TAC"/>
            </w:pPr>
          </w:p>
        </w:tc>
        <w:tc>
          <w:tcPr>
            <w:tcW w:w="1867" w:type="dxa"/>
          </w:tcPr>
          <w:p w14:paraId="7F7984E3" w14:textId="77777777" w:rsidR="000338DC" w:rsidRPr="00A1115A" w:rsidRDefault="000338DC" w:rsidP="00EF2BFB">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3EBE230" w14:textId="77777777" w:rsidR="000338DC" w:rsidRPr="00A1115A" w:rsidRDefault="000338DC" w:rsidP="00EF2BFB">
            <w:pPr>
              <w:pStyle w:val="TAC"/>
            </w:pPr>
            <w:r w:rsidRPr="00A1115A">
              <w:t>-16 to -6</w:t>
            </w:r>
          </w:p>
        </w:tc>
        <w:tc>
          <w:tcPr>
            <w:tcW w:w="1965" w:type="dxa"/>
            <w:tcBorders>
              <w:top w:val="nil"/>
              <w:bottom w:val="nil"/>
            </w:tcBorders>
            <w:shd w:val="clear" w:color="auto" w:fill="auto"/>
          </w:tcPr>
          <w:p w14:paraId="3B5130AB" w14:textId="77777777" w:rsidR="000338DC" w:rsidRPr="00A1115A" w:rsidRDefault="000338DC" w:rsidP="00EF2BFB">
            <w:pPr>
              <w:pStyle w:val="TAC"/>
            </w:pPr>
          </w:p>
        </w:tc>
      </w:tr>
      <w:tr w:rsidR="000338DC" w:rsidRPr="00A1115A" w14:paraId="21EB2075" w14:textId="77777777" w:rsidTr="00EF2BFB">
        <w:trPr>
          <w:jc w:val="center"/>
        </w:trPr>
        <w:tc>
          <w:tcPr>
            <w:tcW w:w="1736" w:type="dxa"/>
            <w:tcBorders>
              <w:top w:val="nil"/>
              <w:bottom w:val="nil"/>
            </w:tcBorders>
            <w:shd w:val="clear" w:color="auto" w:fill="auto"/>
          </w:tcPr>
          <w:p w14:paraId="7DDAFBDE" w14:textId="77777777" w:rsidR="000338DC" w:rsidRPr="00A1115A" w:rsidRDefault="000338DC" w:rsidP="00EF2BFB">
            <w:pPr>
              <w:pStyle w:val="TAC"/>
            </w:pPr>
          </w:p>
        </w:tc>
        <w:tc>
          <w:tcPr>
            <w:tcW w:w="1867" w:type="dxa"/>
          </w:tcPr>
          <w:p w14:paraId="54FD76B2" w14:textId="77777777" w:rsidR="000338DC" w:rsidRPr="00A1115A" w:rsidRDefault="000338DC" w:rsidP="00EF2BFB">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1ABF7F08" w14:textId="77777777" w:rsidR="000338DC" w:rsidRPr="00A1115A" w:rsidRDefault="000338DC" w:rsidP="00EF2BFB">
            <w:pPr>
              <w:pStyle w:val="TAC"/>
            </w:pPr>
            <w:r w:rsidRPr="00A1115A">
              <w:t>-18</w:t>
            </w:r>
          </w:p>
        </w:tc>
        <w:tc>
          <w:tcPr>
            <w:tcW w:w="1965" w:type="dxa"/>
            <w:tcBorders>
              <w:top w:val="nil"/>
              <w:bottom w:val="nil"/>
            </w:tcBorders>
            <w:shd w:val="clear" w:color="auto" w:fill="auto"/>
          </w:tcPr>
          <w:p w14:paraId="3F790CC1" w14:textId="77777777" w:rsidR="000338DC" w:rsidRPr="00A1115A" w:rsidRDefault="000338DC" w:rsidP="00EF2BFB">
            <w:pPr>
              <w:pStyle w:val="TAC"/>
            </w:pPr>
          </w:p>
        </w:tc>
      </w:tr>
      <w:tr w:rsidR="000338DC" w:rsidRPr="00A1115A" w14:paraId="50D459C4" w14:textId="77777777" w:rsidTr="00EF2BFB">
        <w:trPr>
          <w:jc w:val="center"/>
        </w:trPr>
        <w:tc>
          <w:tcPr>
            <w:tcW w:w="1736" w:type="dxa"/>
            <w:tcBorders>
              <w:top w:val="nil"/>
              <w:bottom w:val="single" w:sz="4" w:space="0" w:color="auto"/>
            </w:tcBorders>
            <w:shd w:val="clear" w:color="auto" w:fill="auto"/>
          </w:tcPr>
          <w:p w14:paraId="5448E1E6" w14:textId="77777777" w:rsidR="000338DC" w:rsidRPr="00A1115A" w:rsidRDefault="000338DC" w:rsidP="00EF2BFB">
            <w:pPr>
              <w:pStyle w:val="TAC"/>
            </w:pPr>
          </w:p>
        </w:tc>
        <w:tc>
          <w:tcPr>
            <w:tcW w:w="1867" w:type="dxa"/>
          </w:tcPr>
          <w:p w14:paraId="0B0F13A4" w14:textId="77777777" w:rsidR="000338DC" w:rsidRPr="00A1115A" w:rsidRDefault="000338DC" w:rsidP="00EF2BFB">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C71414F" w14:textId="77777777" w:rsidR="000338DC" w:rsidRPr="00A1115A" w:rsidRDefault="000338DC" w:rsidP="00EF2BFB">
            <w:pPr>
              <w:pStyle w:val="TAC"/>
            </w:pPr>
            <w:r w:rsidRPr="00A1115A">
              <w:t>-26</w:t>
            </w:r>
          </w:p>
        </w:tc>
        <w:tc>
          <w:tcPr>
            <w:tcW w:w="1965" w:type="dxa"/>
            <w:tcBorders>
              <w:top w:val="nil"/>
              <w:bottom w:val="nil"/>
            </w:tcBorders>
            <w:shd w:val="clear" w:color="auto" w:fill="auto"/>
          </w:tcPr>
          <w:p w14:paraId="7FE35F84" w14:textId="77777777" w:rsidR="000338DC" w:rsidRPr="00A1115A" w:rsidRDefault="000338DC" w:rsidP="00EF2BFB">
            <w:pPr>
              <w:pStyle w:val="TAC"/>
            </w:pPr>
          </w:p>
        </w:tc>
      </w:tr>
      <w:tr w:rsidR="000338DC" w:rsidRPr="00A1115A" w14:paraId="65FA6276" w14:textId="77777777" w:rsidTr="00EF2BFB">
        <w:trPr>
          <w:jc w:val="center"/>
        </w:trPr>
        <w:tc>
          <w:tcPr>
            <w:tcW w:w="1736" w:type="dxa"/>
            <w:tcBorders>
              <w:bottom w:val="nil"/>
            </w:tcBorders>
            <w:shd w:val="clear" w:color="auto" w:fill="auto"/>
          </w:tcPr>
          <w:p w14:paraId="7D849622" w14:textId="77777777" w:rsidR="000338DC" w:rsidRPr="00A1115A" w:rsidRDefault="000338DC" w:rsidP="00EF2BFB">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62807FB3" w14:textId="77777777" w:rsidR="000338DC" w:rsidRPr="00A1115A" w:rsidRDefault="000338DC" w:rsidP="00EF2BFB">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76AFDED9" w14:textId="77777777" w:rsidR="000338DC" w:rsidRPr="00A1115A" w:rsidRDefault="000338DC" w:rsidP="00EF2BFB">
            <w:pPr>
              <w:pStyle w:val="TAC"/>
            </w:pPr>
            <w:r w:rsidRPr="00A1115A">
              <w:t>-19</w:t>
            </w:r>
          </w:p>
        </w:tc>
        <w:tc>
          <w:tcPr>
            <w:tcW w:w="1965" w:type="dxa"/>
            <w:tcBorders>
              <w:top w:val="nil"/>
              <w:bottom w:val="nil"/>
            </w:tcBorders>
            <w:shd w:val="clear" w:color="auto" w:fill="auto"/>
          </w:tcPr>
          <w:p w14:paraId="54052F74" w14:textId="77777777" w:rsidR="000338DC" w:rsidRPr="00A1115A" w:rsidRDefault="000338DC" w:rsidP="00EF2BFB">
            <w:pPr>
              <w:pStyle w:val="TAC"/>
            </w:pPr>
          </w:p>
        </w:tc>
      </w:tr>
      <w:tr w:rsidR="000338DC" w:rsidRPr="00A1115A" w14:paraId="098D5B0E" w14:textId="77777777" w:rsidTr="00EF2BFB">
        <w:trPr>
          <w:jc w:val="center"/>
        </w:trPr>
        <w:tc>
          <w:tcPr>
            <w:tcW w:w="1736" w:type="dxa"/>
            <w:tcBorders>
              <w:top w:val="nil"/>
              <w:bottom w:val="nil"/>
            </w:tcBorders>
            <w:shd w:val="clear" w:color="auto" w:fill="auto"/>
          </w:tcPr>
          <w:p w14:paraId="51A0233B" w14:textId="77777777" w:rsidR="000338DC" w:rsidRPr="00A1115A" w:rsidRDefault="000338DC" w:rsidP="00EF2BFB">
            <w:pPr>
              <w:pStyle w:val="TAC"/>
            </w:pPr>
          </w:p>
        </w:tc>
        <w:tc>
          <w:tcPr>
            <w:tcW w:w="1867" w:type="dxa"/>
          </w:tcPr>
          <w:p w14:paraId="07746A86" w14:textId="77777777" w:rsidR="000338DC" w:rsidRPr="00A1115A" w:rsidRDefault="000338DC"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18275339" w14:textId="77777777" w:rsidR="000338DC" w:rsidRPr="00A1115A" w:rsidRDefault="000338DC" w:rsidP="00EF2BFB">
            <w:pPr>
              <w:pStyle w:val="TAC"/>
            </w:pPr>
            <w:r w:rsidRPr="00A1115A">
              <w:t>-13</w:t>
            </w:r>
          </w:p>
        </w:tc>
        <w:tc>
          <w:tcPr>
            <w:tcW w:w="1965" w:type="dxa"/>
            <w:tcBorders>
              <w:top w:val="nil"/>
              <w:bottom w:val="nil"/>
            </w:tcBorders>
            <w:shd w:val="clear" w:color="auto" w:fill="auto"/>
          </w:tcPr>
          <w:p w14:paraId="37B0828E" w14:textId="77777777" w:rsidR="000338DC" w:rsidRPr="00A1115A" w:rsidRDefault="000338DC" w:rsidP="00EF2BFB">
            <w:pPr>
              <w:pStyle w:val="TAC"/>
            </w:pPr>
          </w:p>
        </w:tc>
      </w:tr>
      <w:tr w:rsidR="000338DC" w:rsidRPr="00A1115A" w14:paraId="6B745661" w14:textId="77777777" w:rsidTr="00EF2BFB">
        <w:trPr>
          <w:jc w:val="center"/>
        </w:trPr>
        <w:tc>
          <w:tcPr>
            <w:tcW w:w="1736" w:type="dxa"/>
            <w:tcBorders>
              <w:top w:val="nil"/>
              <w:bottom w:val="nil"/>
            </w:tcBorders>
            <w:shd w:val="clear" w:color="auto" w:fill="auto"/>
          </w:tcPr>
          <w:p w14:paraId="0EEAD6EB" w14:textId="77777777" w:rsidR="000338DC" w:rsidRPr="00A1115A" w:rsidRDefault="000338DC" w:rsidP="00EF2BFB">
            <w:pPr>
              <w:pStyle w:val="TAC"/>
            </w:pPr>
          </w:p>
        </w:tc>
        <w:tc>
          <w:tcPr>
            <w:tcW w:w="1867" w:type="dxa"/>
          </w:tcPr>
          <w:p w14:paraId="6243BD00" w14:textId="77777777" w:rsidR="000338DC" w:rsidRPr="00A1115A" w:rsidRDefault="000338DC" w:rsidP="00EF2BFB">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BB69BB7" w14:textId="77777777" w:rsidR="000338DC" w:rsidRPr="00A1115A" w:rsidRDefault="000338DC" w:rsidP="00EF2BFB">
            <w:pPr>
              <w:pStyle w:val="TAC"/>
            </w:pPr>
            <w:r w:rsidRPr="00A1115A">
              <w:t>-13</w:t>
            </w:r>
          </w:p>
        </w:tc>
        <w:tc>
          <w:tcPr>
            <w:tcW w:w="1965" w:type="dxa"/>
            <w:tcBorders>
              <w:top w:val="nil"/>
              <w:bottom w:val="nil"/>
            </w:tcBorders>
            <w:shd w:val="clear" w:color="auto" w:fill="auto"/>
          </w:tcPr>
          <w:p w14:paraId="078098D8" w14:textId="77777777" w:rsidR="000338DC" w:rsidRPr="00A1115A" w:rsidRDefault="000338DC" w:rsidP="00EF2BFB">
            <w:pPr>
              <w:pStyle w:val="TAC"/>
            </w:pPr>
          </w:p>
        </w:tc>
      </w:tr>
      <w:tr w:rsidR="000338DC" w:rsidRPr="00A1115A" w14:paraId="65234441" w14:textId="77777777" w:rsidTr="00EF2BFB">
        <w:trPr>
          <w:jc w:val="center"/>
        </w:trPr>
        <w:tc>
          <w:tcPr>
            <w:tcW w:w="1736" w:type="dxa"/>
            <w:tcBorders>
              <w:top w:val="nil"/>
            </w:tcBorders>
            <w:shd w:val="clear" w:color="auto" w:fill="auto"/>
            <w:vAlign w:val="center"/>
          </w:tcPr>
          <w:p w14:paraId="6922C51E" w14:textId="77777777" w:rsidR="000338DC" w:rsidRPr="00A1115A" w:rsidRDefault="000338DC" w:rsidP="00EF2BFB">
            <w:pPr>
              <w:pStyle w:val="TAC"/>
            </w:pPr>
          </w:p>
        </w:tc>
        <w:tc>
          <w:tcPr>
            <w:tcW w:w="1867" w:type="dxa"/>
            <w:vAlign w:val="center"/>
          </w:tcPr>
          <w:p w14:paraId="75F0EFBB" w14:textId="77777777" w:rsidR="000338DC" w:rsidRPr="00A1115A" w:rsidRDefault="000338DC" w:rsidP="00EF2BFB">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729BEFD" w14:textId="77777777" w:rsidR="000338DC" w:rsidRPr="00A1115A" w:rsidRDefault="000338DC" w:rsidP="00EF2BFB">
            <w:pPr>
              <w:pStyle w:val="TAC"/>
            </w:pPr>
            <w:r w:rsidRPr="00A1115A">
              <w:t>-19</w:t>
            </w:r>
          </w:p>
        </w:tc>
        <w:tc>
          <w:tcPr>
            <w:tcW w:w="1965" w:type="dxa"/>
            <w:tcBorders>
              <w:top w:val="nil"/>
            </w:tcBorders>
            <w:shd w:val="clear" w:color="auto" w:fill="auto"/>
            <w:vAlign w:val="center"/>
          </w:tcPr>
          <w:p w14:paraId="5790B2AC" w14:textId="77777777" w:rsidR="000338DC" w:rsidRPr="00A1115A" w:rsidRDefault="000338DC" w:rsidP="00EF2BFB">
            <w:pPr>
              <w:pStyle w:val="TAC"/>
            </w:pPr>
          </w:p>
        </w:tc>
      </w:tr>
      <w:tr w:rsidR="000338DC" w:rsidRPr="00A1115A" w14:paraId="7B0EADE5" w14:textId="77777777" w:rsidTr="00EF2BFB">
        <w:trPr>
          <w:jc w:val="center"/>
        </w:trPr>
        <w:tc>
          <w:tcPr>
            <w:tcW w:w="7533" w:type="dxa"/>
            <w:gridSpan w:val="4"/>
            <w:vAlign w:val="center"/>
          </w:tcPr>
          <w:p w14:paraId="14FE4E4D" w14:textId="77777777" w:rsidR="000338DC" w:rsidRPr="00A1115A" w:rsidRDefault="000338DC" w:rsidP="00EF2BFB">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D3226CB" w14:textId="77777777" w:rsidR="000338DC" w:rsidRPr="00A1115A" w:rsidRDefault="000338DC" w:rsidP="000338DC"/>
    <w:p w14:paraId="08073CA6" w14:textId="77777777" w:rsidR="000338DC" w:rsidRPr="00A1115A" w:rsidRDefault="000338DC" w:rsidP="000338DC">
      <w:pPr>
        <w:pStyle w:val="5"/>
      </w:pPr>
      <w:bookmarkStart w:id="40" w:name="_Toc61367695"/>
      <w:bookmarkStart w:id="41" w:name="_Toc61373078"/>
      <w:bookmarkStart w:id="42" w:name="_Toc68231027"/>
      <w:bookmarkStart w:id="43" w:name="_Toc69084440"/>
      <w:bookmarkStart w:id="44" w:name="_Toc75467450"/>
      <w:bookmarkStart w:id="45" w:name="_Toc76509472"/>
      <w:bookmarkStart w:id="46" w:name="_Toc76718462"/>
      <w:bookmarkStart w:id="47" w:name="_Toc83580800"/>
      <w:bookmarkStart w:id="48" w:name="_Toc84405309"/>
      <w:bookmarkStart w:id="49" w:name="_Toc84413918"/>
      <w:r w:rsidRPr="00A1115A">
        <w:t>6.5F.3.3.3</w:t>
      </w:r>
      <w:r w:rsidRPr="00A1115A">
        <w:tab/>
      </w:r>
      <w:bookmarkEnd w:id="40"/>
      <w:bookmarkEnd w:id="41"/>
      <w:bookmarkEnd w:id="42"/>
      <w:bookmarkEnd w:id="43"/>
      <w:bookmarkEnd w:id="44"/>
      <w:bookmarkEnd w:id="45"/>
      <w:bookmarkEnd w:id="46"/>
      <w:r>
        <w:t>Requirement for network signalling value "NS_30"</w:t>
      </w:r>
      <w:bookmarkEnd w:id="47"/>
      <w:bookmarkEnd w:id="48"/>
      <w:bookmarkEnd w:id="49"/>
    </w:p>
    <w:p w14:paraId="18AE6C5F" w14:textId="54FD2AEA" w:rsidR="000338DC" w:rsidRPr="00A1115A" w:rsidRDefault="000338DC" w:rsidP="000338D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50" w:author="LGE" w:date="2024-08-09T12:02:00Z">
        <w:r w:rsidRPr="00A1115A" w:rsidDel="000338DC">
          <w:delText>6</w:delText>
        </w:r>
      </w:del>
      <w:ins w:id="51" w:author="LGE" w:date="2024-08-09T12:02:00Z">
        <w:r>
          <w:t>5</w:t>
        </w:r>
      </w:ins>
      <w:r w:rsidRPr="00A1115A">
        <w:t>.3.1-1 from the edge of the channel bandwidth.</w:t>
      </w:r>
    </w:p>
    <w:p w14:paraId="76803799" w14:textId="77777777" w:rsidR="000338DC" w:rsidRPr="00A1115A" w:rsidRDefault="000338DC" w:rsidP="000338D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338DC" w:rsidRPr="00A1115A" w14:paraId="5E6AD225" w14:textId="77777777" w:rsidTr="00EF2BFB">
        <w:trPr>
          <w:jc w:val="center"/>
        </w:trPr>
        <w:tc>
          <w:tcPr>
            <w:tcW w:w="2120" w:type="dxa"/>
            <w:tcBorders>
              <w:bottom w:val="nil"/>
            </w:tcBorders>
            <w:shd w:val="clear" w:color="auto" w:fill="auto"/>
          </w:tcPr>
          <w:p w14:paraId="2FE1E68A" w14:textId="77777777" w:rsidR="000338DC" w:rsidRPr="00A1115A" w:rsidRDefault="000338DC" w:rsidP="00EF2BFB">
            <w:pPr>
              <w:pStyle w:val="TAH"/>
              <w:rPr>
                <w:rFonts w:cs="Arial"/>
              </w:rPr>
            </w:pPr>
            <w:r w:rsidRPr="00A1115A">
              <w:rPr>
                <w:rFonts w:cs="Arial"/>
              </w:rPr>
              <w:t>Protected range</w:t>
            </w:r>
          </w:p>
          <w:p w14:paraId="0855FCA6" w14:textId="77777777" w:rsidR="000338DC" w:rsidRPr="00A1115A" w:rsidRDefault="000338DC" w:rsidP="00EF2BFB">
            <w:pPr>
              <w:pStyle w:val="TAH"/>
              <w:rPr>
                <w:rFonts w:cs="Arial"/>
              </w:rPr>
            </w:pPr>
            <w:r w:rsidRPr="00A1115A">
              <w:rPr>
                <w:rFonts w:cs="Arial"/>
              </w:rPr>
              <w:t>(MHz)</w:t>
            </w:r>
          </w:p>
        </w:tc>
        <w:tc>
          <w:tcPr>
            <w:tcW w:w="3686" w:type="dxa"/>
          </w:tcPr>
          <w:p w14:paraId="65CA2ED7" w14:textId="77777777" w:rsidR="000338DC" w:rsidRPr="00A1115A" w:rsidRDefault="000338DC" w:rsidP="00EF2BFB">
            <w:pPr>
              <w:pStyle w:val="TAH"/>
              <w:rPr>
                <w:rFonts w:cs="Arial"/>
              </w:rPr>
            </w:pPr>
            <w:r w:rsidRPr="00A1115A">
              <w:rPr>
                <w:rFonts w:cs="Arial"/>
              </w:rPr>
              <w:t>Channel bandwidth /</w:t>
            </w:r>
          </w:p>
          <w:p w14:paraId="1873D356" w14:textId="77777777" w:rsidR="000338DC" w:rsidRPr="00A1115A" w:rsidRDefault="000338DC" w:rsidP="00EF2BFB">
            <w:pPr>
              <w:pStyle w:val="TAH"/>
              <w:rPr>
                <w:rFonts w:cs="Arial"/>
              </w:rPr>
            </w:pPr>
            <w:r w:rsidRPr="00A1115A">
              <w:rPr>
                <w:rFonts w:cs="Arial"/>
              </w:rPr>
              <w:t>Spectrum emission limit</w:t>
            </w:r>
          </w:p>
          <w:p w14:paraId="2E7F4CEE"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64B71343" w14:textId="77777777" w:rsidR="000338DC" w:rsidRPr="00A1115A" w:rsidRDefault="000338DC" w:rsidP="00EF2BFB">
            <w:pPr>
              <w:pStyle w:val="TAH"/>
              <w:rPr>
                <w:rFonts w:cs="Arial"/>
              </w:rPr>
            </w:pPr>
            <w:r w:rsidRPr="00A1115A">
              <w:rPr>
                <w:rFonts w:cs="Arial"/>
              </w:rPr>
              <w:t>Measurement bandwidth</w:t>
            </w:r>
          </w:p>
        </w:tc>
      </w:tr>
      <w:tr w:rsidR="000338DC" w:rsidRPr="00A1115A" w14:paraId="6271EE91" w14:textId="77777777" w:rsidTr="00EF2BFB">
        <w:trPr>
          <w:jc w:val="center"/>
        </w:trPr>
        <w:tc>
          <w:tcPr>
            <w:tcW w:w="2120" w:type="dxa"/>
            <w:tcBorders>
              <w:top w:val="nil"/>
            </w:tcBorders>
            <w:shd w:val="clear" w:color="auto" w:fill="auto"/>
          </w:tcPr>
          <w:p w14:paraId="430CC95B" w14:textId="77777777" w:rsidR="000338DC" w:rsidRPr="00A1115A" w:rsidRDefault="000338DC" w:rsidP="00EF2BFB">
            <w:pPr>
              <w:pStyle w:val="TAH"/>
              <w:rPr>
                <w:rFonts w:cs="Arial"/>
              </w:rPr>
            </w:pPr>
          </w:p>
        </w:tc>
        <w:tc>
          <w:tcPr>
            <w:tcW w:w="3686" w:type="dxa"/>
          </w:tcPr>
          <w:p w14:paraId="5C9581D2"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6EA2465A" w14:textId="77777777" w:rsidR="000338DC" w:rsidRPr="00A1115A" w:rsidRDefault="000338DC" w:rsidP="00EF2BFB">
            <w:pPr>
              <w:pStyle w:val="TAH"/>
              <w:rPr>
                <w:rFonts w:cs="Arial"/>
              </w:rPr>
            </w:pPr>
          </w:p>
        </w:tc>
      </w:tr>
      <w:tr w:rsidR="000338DC" w:rsidRPr="00A1115A" w14:paraId="7960D78D" w14:textId="77777777" w:rsidTr="00EF2BFB">
        <w:trPr>
          <w:jc w:val="center"/>
        </w:trPr>
        <w:tc>
          <w:tcPr>
            <w:tcW w:w="2120" w:type="dxa"/>
            <w:vAlign w:val="center"/>
          </w:tcPr>
          <w:p w14:paraId="47DA24E4" w14:textId="77777777" w:rsidR="000338DC" w:rsidRPr="00A1115A" w:rsidRDefault="000338DC" w:rsidP="00EF2BFB">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16C60E1B" w14:textId="77777777" w:rsidR="000338DC" w:rsidRPr="00A1115A" w:rsidRDefault="000338DC" w:rsidP="00EF2BFB">
            <w:pPr>
              <w:pStyle w:val="TAC"/>
            </w:pPr>
            <w:r w:rsidRPr="00A1115A">
              <w:t>-41</w:t>
            </w:r>
          </w:p>
        </w:tc>
        <w:tc>
          <w:tcPr>
            <w:tcW w:w="1701" w:type="dxa"/>
            <w:vMerge w:val="restart"/>
            <w:vAlign w:val="center"/>
          </w:tcPr>
          <w:p w14:paraId="4717DC07" w14:textId="77777777" w:rsidR="000338DC" w:rsidRPr="00A1115A" w:rsidRDefault="000338DC" w:rsidP="00EF2BFB">
            <w:pPr>
              <w:pStyle w:val="TAC"/>
            </w:pPr>
            <w:r w:rsidRPr="00A1115A">
              <w:t>1 MHz</w:t>
            </w:r>
          </w:p>
        </w:tc>
      </w:tr>
      <w:tr w:rsidR="000338DC" w:rsidRPr="00A1115A" w14:paraId="11E5F50F" w14:textId="77777777" w:rsidTr="00EF2BFB">
        <w:trPr>
          <w:jc w:val="center"/>
        </w:trPr>
        <w:tc>
          <w:tcPr>
            <w:tcW w:w="2120" w:type="dxa"/>
            <w:vAlign w:val="center"/>
          </w:tcPr>
          <w:p w14:paraId="133A225A" w14:textId="77777777" w:rsidR="000338DC" w:rsidRPr="00A1115A" w:rsidRDefault="000338DC"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844A05A" w14:textId="77777777" w:rsidR="000338DC" w:rsidRPr="00A1115A" w:rsidRDefault="000338DC" w:rsidP="00EF2BFB">
            <w:pPr>
              <w:pStyle w:val="TAC"/>
            </w:pPr>
            <w:r w:rsidRPr="00A1115A">
              <w:t>-41</w:t>
            </w:r>
          </w:p>
        </w:tc>
        <w:tc>
          <w:tcPr>
            <w:tcW w:w="1701" w:type="dxa"/>
            <w:vMerge/>
            <w:vAlign w:val="center"/>
          </w:tcPr>
          <w:p w14:paraId="3BC86560" w14:textId="77777777" w:rsidR="000338DC" w:rsidRPr="00A1115A" w:rsidRDefault="000338DC" w:rsidP="00EF2BFB">
            <w:pPr>
              <w:pStyle w:val="TAC"/>
            </w:pPr>
          </w:p>
        </w:tc>
      </w:tr>
    </w:tbl>
    <w:p w14:paraId="3DF70A7B" w14:textId="77777777" w:rsidR="000338DC" w:rsidRPr="00A1115A" w:rsidRDefault="000338DC" w:rsidP="000338DC"/>
    <w:p w14:paraId="4959D5D8" w14:textId="77777777" w:rsidR="000338DC" w:rsidRPr="00A1115A" w:rsidRDefault="000338DC" w:rsidP="000338D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338DC" w:rsidRPr="00A1115A" w14:paraId="69C9559F" w14:textId="77777777" w:rsidTr="00EF2BFB">
        <w:trPr>
          <w:jc w:val="center"/>
        </w:trPr>
        <w:tc>
          <w:tcPr>
            <w:tcW w:w="2120" w:type="dxa"/>
            <w:tcBorders>
              <w:bottom w:val="nil"/>
            </w:tcBorders>
            <w:shd w:val="clear" w:color="auto" w:fill="auto"/>
          </w:tcPr>
          <w:p w14:paraId="166D8C0C" w14:textId="77777777" w:rsidR="000338DC" w:rsidRPr="00A1115A" w:rsidRDefault="000338DC" w:rsidP="00EF2BFB">
            <w:pPr>
              <w:pStyle w:val="TAH"/>
              <w:rPr>
                <w:rFonts w:cs="Arial"/>
              </w:rPr>
            </w:pPr>
            <w:r w:rsidRPr="00A1115A">
              <w:rPr>
                <w:rFonts w:cs="Arial"/>
              </w:rPr>
              <w:t>Protected range</w:t>
            </w:r>
          </w:p>
          <w:p w14:paraId="03A27444" w14:textId="77777777" w:rsidR="000338DC" w:rsidRPr="00A1115A" w:rsidRDefault="000338DC" w:rsidP="00EF2BFB">
            <w:pPr>
              <w:pStyle w:val="TAH"/>
              <w:rPr>
                <w:rFonts w:cs="Arial"/>
              </w:rPr>
            </w:pPr>
            <w:r w:rsidRPr="00A1115A">
              <w:rPr>
                <w:rFonts w:cs="Arial"/>
              </w:rPr>
              <w:t>(MHz)</w:t>
            </w:r>
          </w:p>
        </w:tc>
        <w:tc>
          <w:tcPr>
            <w:tcW w:w="3686" w:type="dxa"/>
          </w:tcPr>
          <w:p w14:paraId="0A530842" w14:textId="77777777" w:rsidR="000338DC" w:rsidRPr="00A1115A" w:rsidRDefault="000338DC" w:rsidP="00EF2BFB">
            <w:pPr>
              <w:pStyle w:val="TAH"/>
              <w:rPr>
                <w:rFonts w:cs="Arial"/>
              </w:rPr>
            </w:pPr>
            <w:r w:rsidRPr="00A1115A">
              <w:rPr>
                <w:rFonts w:cs="Arial"/>
              </w:rPr>
              <w:t>Channel bandwidth /</w:t>
            </w:r>
          </w:p>
          <w:p w14:paraId="2E707E41" w14:textId="77777777" w:rsidR="000338DC" w:rsidRPr="00A1115A" w:rsidRDefault="000338DC" w:rsidP="00EF2BFB">
            <w:pPr>
              <w:pStyle w:val="TAH"/>
              <w:rPr>
                <w:rFonts w:cs="Arial"/>
              </w:rPr>
            </w:pPr>
            <w:r w:rsidRPr="00A1115A">
              <w:rPr>
                <w:rFonts w:cs="Arial"/>
              </w:rPr>
              <w:t>Spectrum emission limit</w:t>
            </w:r>
          </w:p>
          <w:p w14:paraId="2CA858E2"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5166A4B3" w14:textId="77777777" w:rsidR="000338DC" w:rsidRPr="00A1115A" w:rsidRDefault="000338DC" w:rsidP="00EF2BFB">
            <w:pPr>
              <w:pStyle w:val="TAH"/>
              <w:rPr>
                <w:rFonts w:cs="Arial"/>
              </w:rPr>
            </w:pPr>
            <w:r w:rsidRPr="00A1115A">
              <w:rPr>
                <w:rFonts w:cs="Arial"/>
              </w:rPr>
              <w:t>Measurement bandwidth</w:t>
            </w:r>
          </w:p>
        </w:tc>
      </w:tr>
      <w:tr w:rsidR="000338DC" w:rsidRPr="00A1115A" w14:paraId="7D8A5EE4" w14:textId="77777777" w:rsidTr="00EF2BFB">
        <w:trPr>
          <w:jc w:val="center"/>
        </w:trPr>
        <w:tc>
          <w:tcPr>
            <w:tcW w:w="2120" w:type="dxa"/>
            <w:tcBorders>
              <w:top w:val="nil"/>
            </w:tcBorders>
            <w:shd w:val="clear" w:color="auto" w:fill="auto"/>
          </w:tcPr>
          <w:p w14:paraId="6BE6927F" w14:textId="77777777" w:rsidR="000338DC" w:rsidRPr="00A1115A" w:rsidRDefault="000338DC" w:rsidP="00EF2BFB">
            <w:pPr>
              <w:pStyle w:val="TAH"/>
              <w:rPr>
                <w:rFonts w:cs="Arial"/>
              </w:rPr>
            </w:pPr>
          </w:p>
        </w:tc>
        <w:tc>
          <w:tcPr>
            <w:tcW w:w="3686" w:type="dxa"/>
          </w:tcPr>
          <w:p w14:paraId="078EF4E5"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1255B841" w14:textId="77777777" w:rsidR="000338DC" w:rsidRPr="00A1115A" w:rsidRDefault="000338DC" w:rsidP="00EF2BFB">
            <w:pPr>
              <w:pStyle w:val="TAH"/>
              <w:rPr>
                <w:rFonts w:cs="Arial"/>
              </w:rPr>
            </w:pPr>
          </w:p>
        </w:tc>
      </w:tr>
      <w:tr w:rsidR="000338DC" w:rsidRPr="00A1115A" w14:paraId="0F1D75BF" w14:textId="77777777" w:rsidTr="00EF2BFB">
        <w:trPr>
          <w:jc w:val="center"/>
        </w:trPr>
        <w:tc>
          <w:tcPr>
            <w:tcW w:w="2120" w:type="dxa"/>
            <w:vAlign w:val="center"/>
          </w:tcPr>
          <w:p w14:paraId="40674365" w14:textId="77777777" w:rsidR="000338DC" w:rsidRPr="00A1115A" w:rsidRDefault="000338DC" w:rsidP="00EF2BFB">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4914930" w14:textId="77777777" w:rsidR="000338DC" w:rsidRPr="00A1115A" w:rsidRDefault="000338DC" w:rsidP="00EF2BFB">
            <w:pPr>
              <w:pStyle w:val="TAC"/>
            </w:pPr>
            <w:r w:rsidRPr="00A1115A">
              <w:t>-41</w:t>
            </w:r>
          </w:p>
        </w:tc>
        <w:tc>
          <w:tcPr>
            <w:tcW w:w="1701" w:type="dxa"/>
            <w:vMerge w:val="restart"/>
            <w:vAlign w:val="center"/>
          </w:tcPr>
          <w:p w14:paraId="64B1ABEC" w14:textId="77777777" w:rsidR="000338DC" w:rsidRPr="00A1115A" w:rsidRDefault="000338DC" w:rsidP="00EF2BFB">
            <w:pPr>
              <w:pStyle w:val="TAC"/>
            </w:pPr>
            <w:r w:rsidRPr="00A1115A">
              <w:t>1 MHz</w:t>
            </w:r>
          </w:p>
        </w:tc>
      </w:tr>
      <w:tr w:rsidR="000338DC" w:rsidRPr="00A1115A" w14:paraId="6E5DFB14" w14:textId="77777777" w:rsidTr="00EF2BFB">
        <w:trPr>
          <w:jc w:val="center"/>
        </w:trPr>
        <w:tc>
          <w:tcPr>
            <w:tcW w:w="2120" w:type="dxa"/>
            <w:vAlign w:val="center"/>
          </w:tcPr>
          <w:p w14:paraId="783AE146" w14:textId="77777777" w:rsidR="000338DC" w:rsidRPr="00A1115A" w:rsidRDefault="000338DC" w:rsidP="00EF2BFB">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05E11FD0" w14:textId="77777777" w:rsidR="000338DC" w:rsidRPr="00A1115A" w:rsidRDefault="000338DC" w:rsidP="00EF2BFB">
            <w:pPr>
              <w:pStyle w:val="TAC"/>
            </w:pPr>
            <w:r w:rsidRPr="00A1115A">
              <w:t>-41</w:t>
            </w:r>
          </w:p>
        </w:tc>
        <w:tc>
          <w:tcPr>
            <w:tcW w:w="1701" w:type="dxa"/>
            <w:vMerge/>
            <w:vAlign w:val="center"/>
          </w:tcPr>
          <w:p w14:paraId="288E18E6" w14:textId="77777777" w:rsidR="000338DC" w:rsidRPr="00A1115A" w:rsidRDefault="000338DC" w:rsidP="00EF2BFB">
            <w:pPr>
              <w:pStyle w:val="TAC"/>
            </w:pPr>
          </w:p>
        </w:tc>
      </w:tr>
      <w:tr w:rsidR="000338DC" w:rsidRPr="00A1115A" w14:paraId="64475791" w14:textId="77777777" w:rsidTr="00EF2BFB">
        <w:trPr>
          <w:jc w:val="center"/>
        </w:trPr>
        <w:tc>
          <w:tcPr>
            <w:tcW w:w="2120" w:type="dxa"/>
            <w:vAlign w:val="center"/>
          </w:tcPr>
          <w:p w14:paraId="26763211" w14:textId="77777777" w:rsidR="000338DC" w:rsidRPr="00A1115A" w:rsidRDefault="000338DC" w:rsidP="00EF2BFB">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1F6B7D23" w14:textId="77777777" w:rsidR="000338DC" w:rsidRPr="00A1115A" w:rsidRDefault="000338DC" w:rsidP="00EF2BFB">
            <w:pPr>
              <w:pStyle w:val="TAC"/>
            </w:pPr>
            <w:r w:rsidRPr="00A1115A">
              <w:t>-27</w:t>
            </w:r>
          </w:p>
        </w:tc>
        <w:tc>
          <w:tcPr>
            <w:tcW w:w="1701" w:type="dxa"/>
            <w:vMerge/>
            <w:vAlign w:val="center"/>
          </w:tcPr>
          <w:p w14:paraId="79AC5BB6" w14:textId="77777777" w:rsidR="000338DC" w:rsidRPr="00A1115A" w:rsidRDefault="000338DC" w:rsidP="00EF2BFB">
            <w:pPr>
              <w:pStyle w:val="TAC"/>
            </w:pPr>
          </w:p>
        </w:tc>
      </w:tr>
      <w:tr w:rsidR="000338DC" w:rsidRPr="00A1115A" w14:paraId="7F4A81EA" w14:textId="77777777" w:rsidTr="00EF2BFB">
        <w:trPr>
          <w:jc w:val="center"/>
        </w:trPr>
        <w:tc>
          <w:tcPr>
            <w:tcW w:w="2120" w:type="dxa"/>
            <w:vAlign w:val="center"/>
          </w:tcPr>
          <w:p w14:paraId="1FF738A9" w14:textId="77777777" w:rsidR="000338DC" w:rsidRPr="00A1115A" w:rsidRDefault="000338DC" w:rsidP="00EF2BFB">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A455CD8" w14:textId="77777777" w:rsidR="000338DC" w:rsidRPr="00A1115A" w:rsidRDefault="000338DC" w:rsidP="00EF2BFB">
            <w:pPr>
              <w:pStyle w:val="TAC"/>
            </w:pPr>
            <w:r w:rsidRPr="00A1115A">
              <w:t>-27</w:t>
            </w:r>
          </w:p>
        </w:tc>
        <w:tc>
          <w:tcPr>
            <w:tcW w:w="1701" w:type="dxa"/>
            <w:vMerge/>
            <w:vAlign w:val="center"/>
          </w:tcPr>
          <w:p w14:paraId="0207C62E" w14:textId="77777777" w:rsidR="000338DC" w:rsidRPr="00A1115A" w:rsidRDefault="000338DC" w:rsidP="00EF2BFB">
            <w:pPr>
              <w:pStyle w:val="TAC"/>
            </w:pPr>
          </w:p>
        </w:tc>
      </w:tr>
    </w:tbl>
    <w:p w14:paraId="6866D87B" w14:textId="77777777" w:rsidR="000338DC" w:rsidRPr="00A1115A" w:rsidRDefault="000338DC" w:rsidP="000338DC"/>
    <w:p w14:paraId="4C8BDBCC" w14:textId="77777777" w:rsidR="000338DC" w:rsidRPr="00A1115A" w:rsidRDefault="000338DC" w:rsidP="000338D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338DC" w:rsidRPr="00A1115A" w14:paraId="351A3269" w14:textId="77777777" w:rsidTr="00EF2BFB">
        <w:trPr>
          <w:jc w:val="center"/>
        </w:trPr>
        <w:tc>
          <w:tcPr>
            <w:tcW w:w="2120" w:type="dxa"/>
            <w:tcBorders>
              <w:bottom w:val="nil"/>
            </w:tcBorders>
            <w:shd w:val="clear" w:color="auto" w:fill="auto"/>
          </w:tcPr>
          <w:p w14:paraId="2C7BF747" w14:textId="77777777" w:rsidR="000338DC" w:rsidRPr="00A1115A" w:rsidRDefault="000338DC" w:rsidP="00EF2BFB">
            <w:pPr>
              <w:pStyle w:val="TAH"/>
              <w:rPr>
                <w:rFonts w:cs="Arial"/>
              </w:rPr>
            </w:pPr>
            <w:r w:rsidRPr="00A1115A">
              <w:rPr>
                <w:rFonts w:cs="Arial"/>
              </w:rPr>
              <w:t>Protected range</w:t>
            </w:r>
          </w:p>
          <w:p w14:paraId="2ACA344A" w14:textId="77777777" w:rsidR="000338DC" w:rsidRPr="00A1115A" w:rsidRDefault="000338DC" w:rsidP="00EF2BFB">
            <w:pPr>
              <w:pStyle w:val="TAH"/>
              <w:rPr>
                <w:rFonts w:cs="Arial"/>
              </w:rPr>
            </w:pPr>
            <w:r w:rsidRPr="00A1115A">
              <w:rPr>
                <w:rFonts w:cs="Arial"/>
              </w:rPr>
              <w:t>(MHz)</w:t>
            </w:r>
          </w:p>
        </w:tc>
        <w:tc>
          <w:tcPr>
            <w:tcW w:w="3686" w:type="dxa"/>
          </w:tcPr>
          <w:p w14:paraId="2A44B807" w14:textId="77777777" w:rsidR="000338DC" w:rsidRPr="00A1115A" w:rsidRDefault="000338DC" w:rsidP="00EF2BFB">
            <w:pPr>
              <w:pStyle w:val="TAH"/>
              <w:rPr>
                <w:rFonts w:cs="Arial"/>
              </w:rPr>
            </w:pPr>
            <w:r w:rsidRPr="00A1115A">
              <w:rPr>
                <w:rFonts w:cs="Arial"/>
              </w:rPr>
              <w:t>Channel bandwidth /</w:t>
            </w:r>
          </w:p>
          <w:p w14:paraId="2954A06A" w14:textId="77777777" w:rsidR="000338DC" w:rsidRPr="00A1115A" w:rsidRDefault="000338DC" w:rsidP="00EF2BFB">
            <w:pPr>
              <w:pStyle w:val="TAH"/>
              <w:rPr>
                <w:rFonts w:cs="Arial"/>
              </w:rPr>
            </w:pPr>
            <w:r w:rsidRPr="00A1115A">
              <w:rPr>
                <w:rFonts w:cs="Arial"/>
              </w:rPr>
              <w:t>Spectrum emission limit</w:t>
            </w:r>
          </w:p>
          <w:p w14:paraId="2E9ABB01"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0104ED8F" w14:textId="77777777" w:rsidR="000338DC" w:rsidRPr="00A1115A" w:rsidRDefault="000338DC" w:rsidP="00EF2BFB">
            <w:pPr>
              <w:pStyle w:val="TAH"/>
              <w:rPr>
                <w:rFonts w:cs="Arial"/>
              </w:rPr>
            </w:pPr>
            <w:r w:rsidRPr="00A1115A">
              <w:rPr>
                <w:rFonts w:cs="Arial"/>
              </w:rPr>
              <w:t>Measurement bandwidth</w:t>
            </w:r>
          </w:p>
        </w:tc>
      </w:tr>
      <w:tr w:rsidR="000338DC" w:rsidRPr="00A1115A" w14:paraId="1E5CE67D" w14:textId="77777777" w:rsidTr="00EF2BFB">
        <w:trPr>
          <w:jc w:val="center"/>
        </w:trPr>
        <w:tc>
          <w:tcPr>
            <w:tcW w:w="2120" w:type="dxa"/>
            <w:tcBorders>
              <w:top w:val="nil"/>
            </w:tcBorders>
            <w:shd w:val="clear" w:color="auto" w:fill="auto"/>
          </w:tcPr>
          <w:p w14:paraId="490CA71C" w14:textId="77777777" w:rsidR="000338DC" w:rsidRPr="00A1115A" w:rsidRDefault="000338DC" w:rsidP="00EF2BFB">
            <w:pPr>
              <w:pStyle w:val="TAH"/>
              <w:rPr>
                <w:rFonts w:cs="Arial"/>
              </w:rPr>
            </w:pPr>
          </w:p>
        </w:tc>
        <w:tc>
          <w:tcPr>
            <w:tcW w:w="3686" w:type="dxa"/>
          </w:tcPr>
          <w:p w14:paraId="0573AEA9" w14:textId="77777777" w:rsidR="000338DC" w:rsidRPr="00A1115A" w:rsidRDefault="000338DC" w:rsidP="00EF2BFB">
            <w:pPr>
              <w:pStyle w:val="TAH"/>
              <w:rPr>
                <w:rFonts w:cs="Arial"/>
              </w:rPr>
            </w:pPr>
            <w:r w:rsidRPr="00A1115A">
              <w:rPr>
                <w:rFonts w:cs="Arial"/>
              </w:rPr>
              <w:t>20, 40, 60, 80, [100] MHz</w:t>
            </w:r>
          </w:p>
        </w:tc>
        <w:tc>
          <w:tcPr>
            <w:tcW w:w="1701" w:type="dxa"/>
            <w:tcBorders>
              <w:top w:val="nil"/>
            </w:tcBorders>
            <w:shd w:val="clear" w:color="auto" w:fill="auto"/>
          </w:tcPr>
          <w:p w14:paraId="42003E25" w14:textId="77777777" w:rsidR="000338DC" w:rsidRPr="00A1115A" w:rsidRDefault="000338DC" w:rsidP="00EF2BFB">
            <w:pPr>
              <w:pStyle w:val="TAH"/>
              <w:rPr>
                <w:rFonts w:cs="Arial"/>
              </w:rPr>
            </w:pPr>
          </w:p>
        </w:tc>
      </w:tr>
      <w:tr w:rsidR="000338DC" w:rsidRPr="00A1115A" w14:paraId="71A764BB" w14:textId="77777777" w:rsidTr="00EF2BFB">
        <w:trPr>
          <w:jc w:val="center"/>
        </w:trPr>
        <w:tc>
          <w:tcPr>
            <w:tcW w:w="2120" w:type="dxa"/>
            <w:vAlign w:val="center"/>
          </w:tcPr>
          <w:p w14:paraId="6D03031A" w14:textId="77777777" w:rsidR="000338DC" w:rsidRPr="00A1115A" w:rsidRDefault="000338DC" w:rsidP="00EF2BFB">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279AF768" w14:textId="77777777" w:rsidR="000338DC" w:rsidRPr="00A1115A" w:rsidRDefault="000338DC" w:rsidP="00EF2BFB">
            <w:pPr>
              <w:pStyle w:val="TAC"/>
            </w:pPr>
            <w:r w:rsidRPr="00A1115A">
              <w:t>-27</w:t>
            </w:r>
          </w:p>
        </w:tc>
        <w:tc>
          <w:tcPr>
            <w:tcW w:w="1701" w:type="dxa"/>
            <w:vMerge w:val="restart"/>
            <w:vAlign w:val="center"/>
          </w:tcPr>
          <w:p w14:paraId="7F12071A" w14:textId="77777777" w:rsidR="000338DC" w:rsidRPr="00A1115A" w:rsidRDefault="000338DC" w:rsidP="00EF2BFB">
            <w:pPr>
              <w:pStyle w:val="TAC"/>
            </w:pPr>
            <w:r w:rsidRPr="00A1115A">
              <w:t>1 MHz</w:t>
            </w:r>
          </w:p>
        </w:tc>
      </w:tr>
      <w:tr w:rsidR="000338DC" w:rsidRPr="00A1115A" w14:paraId="107AB698" w14:textId="77777777" w:rsidTr="00EF2BFB">
        <w:trPr>
          <w:jc w:val="center"/>
        </w:trPr>
        <w:tc>
          <w:tcPr>
            <w:tcW w:w="2120" w:type="dxa"/>
            <w:vAlign w:val="center"/>
          </w:tcPr>
          <w:p w14:paraId="3DD0568A" w14:textId="77777777" w:rsidR="000338DC" w:rsidRPr="00A1115A" w:rsidRDefault="000338DC" w:rsidP="00EF2BFB">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7C94C8AA" w14:textId="77777777" w:rsidR="000338DC" w:rsidRPr="00A1115A" w:rsidRDefault="000338DC" w:rsidP="00EF2BFB">
            <w:pPr>
              <w:pStyle w:val="TAC"/>
            </w:pPr>
            <w:r w:rsidRPr="00A1115A">
              <w:t>-27 to 10</w:t>
            </w:r>
          </w:p>
        </w:tc>
        <w:tc>
          <w:tcPr>
            <w:tcW w:w="1701" w:type="dxa"/>
            <w:vMerge/>
            <w:vAlign w:val="center"/>
          </w:tcPr>
          <w:p w14:paraId="72E32E78" w14:textId="77777777" w:rsidR="000338DC" w:rsidRPr="00A1115A" w:rsidRDefault="000338DC" w:rsidP="00EF2BFB">
            <w:pPr>
              <w:pStyle w:val="TAC"/>
            </w:pPr>
          </w:p>
        </w:tc>
      </w:tr>
      <w:tr w:rsidR="000338DC" w:rsidRPr="00A1115A" w14:paraId="5D0AB210" w14:textId="77777777" w:rsidTr="00EF2BFB">
        <w:trPr>
          <w:jc w:val="center"/>
        </w:trPr>
        <w:tc>
          <w:tcPr>
            <w:tcW w:w="2120" w:type="dxa"/>
            <w:vAlign w:val="center"/>
          </w:tcPr>
          <w:p w14:paraId="4EBBA894" w14:textId="77777777" w:rsidR="000338DC" w:rsidRPr="00A1115A" w:rsidRDefault="000338DC" w:rsidP="00EF2BFB">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103F1AEC" w14:textId="77777777" w:rsidR="000338DC" w:rsidRPr="00A1115A" w:rsidRDefault="000338DC" w:rsidP="00EF2BFB">
            <w:pPr>
              <w:pStyle w:val="TAC"/>
            </w:pPr>
            <w:r w:rsidRPr="00A1115A">
              <w:t>10 to 15.6</w:t>
            </w:r>
          </w:p>
        </w:tc>
        <w:tc>
          <w:tcPr>
            <w:tcW w:w="1701" w:type="dxa"/>
            <w:vMerge/>
            <w:vAlign w:val="center"/>
          </w:tcPr>
          <w:p w14:paraId="5FF88B73" w14:textId="77777777" w:rsidR="000338DC" w:rsidRPr="00A1115A" w:rsidRDefault="000338DC" w:rsidP="00EF2BFB">
            <w:pPr>
              <w:pStyle w:val="TAC"/>
            </w:pPr>
          </w:p>
        </w:tc>
      </w:tr>
      <w:tr w:rsidR="000338DC" w:rsidRPr="00A1115A" w14:paraId="37739586" w14:textId="77777777" w:rsidTr="00EF2BFB">
        <w:trPr>
          <w:jc w:val="center"/>
        </w:trPr>
        <w:tc>
          <w:tcPr>
            <w:tcW w:w="2120" w:type="dxa"/>
            <w:vAlign w:val="center"/>
          </w:tcPr>
          <w:p w14:paraId="7E5DF03E" w14:textId="77777777" w:rsidR="000338DC" w:rsidRPr="00A1115A" w:rsidRDefault="000338DC" w:rsidP="00EF2BFB">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74D671F5" w14:textId="77777777" w:rsidR="000338DC" w:rsidRPr="00A1115A" w:rsidRDefault="000338DC" w:rsidP="00EF2BFB">
            <w:pPr>
              <w:pStyle w:val="TAC"/>
            </w:pPr>
            <w:r w:rsidRPr="00A1115A">
              <w:t>15.6 to 27</w:t>
            </w:r>
          </w:p>
        </w:tc>
        <w:tc>
          <w:tcPr>
            <w:tcW w:w="1701" w:type="dxa"/>
            <w:vMerge/>
            <w:vAlign w:val="center"/>
          </w:tcPr>
          <w:p w14:paraId="61DEB285" w14:textId="77777777" w:rsidR="000338DC" w:rsidRPr="00A1115A" w:rsidRDefault="000338DC" w:rsidP="00EF2BFB">
            <w:pPr>
              <w:pStyle w:val="TAC"/>
            </w:pPr>
          </w:p>
        </w:tc>
      </w:tr>
      <w:tr w:rsidR="000338DC" w:rsidRPr="00A1115A" w14:paraId="2A0FAF86" w14:textId="77777777" w:rsidTr="00EF2BFB">
        <w:trPr>
          <w:jc w:val="center"/>
        </w:trPr>
        <w:tc>
          <w:tcPr>
            <w:tcW w:w="2120" w:type="dxa"/>
            <w:vAlign w:val="center"/>
          </w:tcPr>
          <w:p w14:paraId="683BFD29" w14:textId="77777777" w:rsidR="000338DC" w:rsidRPr="00A1115A" w:rsidRDefault="000338DC" w:rsidP="00EF2BFB">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606BF2AC" w14:textId="77777777" w:rsidR="000338DC" w:rsidRPr="00A1115A" w:rsidRDefault="000338DC" w:rsidP="00EF2BFB">
            <w:pPr>
              <w:pStyle w:val="TAC"/>
            </w:pPr>
            <w:r w:rsidRPr="00A1115A">
              <w:t>27 to 15.6</w:t>
            </w:r>
          </w:p>
        </w:tc>
        <w:tc>
          <w:tcPr>
            <w:tcW w:w="1701" w:type="dxa"/>
            <w:vMerge/>
            <w:vAlign w:val="center"/>
          </w:tcPr>
          <w:p w14:paraId="28499617" w14:textId="77777777" w:rsidR="000338DC" w:rsidRPr="00A1115A" w:rsidRDefault="000338DC" w:rsidP="00EF2BFB">
            <w:pPr>
              <w:pStyle w:val="TAC"/>
            </w:pPr>
          </w:p>
        </w:tc>
      </w:tr>
      <w:tr w:rsidR="000338DC" w:rsidRPr="00A1115A" w14:paraId="29270028" w14:textId="77777777" w:rsidTr="00EF2BFB">
        <w:trPr>
          <w:jc w:val="center"/>
        </w:trPr>
        <w:tc>
          <w:tcPr>
            <w:tcW w:w="2120" w:type="dxa"/>
            <w:vAlign w:val="center"/>
          </w:tcPr>
          <w:p w14:paraId="36CD5FE0" w14:textId="77777777" w:rsidR="000338DC" w:rsidRPr="00A1115A" w:rsidRDefault="000338DC" w:rsidP="00EF2BFB">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7FE3F70D" w14:textId="77777777" w:rsidR="000338DC" w:rsidRPr="00A1115A" w:rsidRDefault="000338DC" w:rsidP="00EF2BFB">
            <w:pPr>
              <w:pStyle w:val="TAC"/>
            </w:pPr>
            <w:r w:rsidRPr="00A1115A">
              <w:t>15.6 to 10</w:t>
            </w:r>
          </w:p>
        </w:tc>
        <w:tc>
          <w:tcPr>
            <w:tcW w:w="1701" w:type="dxa"/>
            <w:vMerge/>
            <w:vAlign w:val="center"/>
          </w:tcPr>
          <w:p w14:paraId="6789B664" w14:textId="77777777" w:rsidR="000338DC" w:rsidRPr="00A1115A" w:rsidRDefault="000338DC" w:rsidP="00EF2BFB">
            <w:pPr>
              <w:pStyle w:val="TAC"/>
            </w:pPr>
          </w:p>
        </w:tc>
      </w:tr>
      <w:tr w:rsidR="000338DC" w:rsidRPr="00A1115A" w14:paraId="2CC58DD8" w14:textId="77777777" w:rsidTr="00EF2BFB">
        <w:trPr>
          <w:jc w:val="center"/>
        </w:trPr>
        <w:tc>
          <w:tcPr>
            <w:tcW w:w="2120" w:type="dxa"/>
            <w:vAlign w:val="center"/>
          </w:tcPr>
          <w:p w14:paraId="583DD29A" w14:textId="77777777" w:rsidR="000338DC" w:rsidRPr="00A1115A" w:rsidRDefault="000338DC" w:rsidP="00EF2BFB">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56C53024" w14:textId="77777777" w:rsidR="000338DC" w:rsidRPr="00A1115A" w:rsidRDefault="000338DC" w:rsidP="00EF2BFB">
            <w:pPr>
              <w:pStyle w:val="TAC"/>
            </w:pPr>
            <w:r w:rsidRPr="00A1115A">
              <w:t>10 to -27</w:t>
            </w:r>
          </w:p>
        </w:tc>
        <w:tc>
          <w:tcPr>
            <w:tcW w:w="1701" w:type="dxa"/>
            <w:vMerge/>
            <w:vAlign w:val="center"/>
          </w:tcPr>
          <w:p w14:paraId="65D4B8E1" w14:textId="77777777" w:rsidR="000338DC" w:rsidRPr="00A1115A" w:rsidRDefault="000338DC" w:rsidP="00EF2BFB">
            <w:pPr>
              <w:pStyle w:val="TAC"/>
            </w:pPr>
          </w:p>
        </w:tc>
      </w:tr>
      <w:tr w:rsidR="000338DC" w:rsidRPr="00A1115A" w14:paraId="7F913B1E" w14:textId="77777777" w:rsidTr="00EF2BFB">
        <w:trPr>
          <w:jc w:val="center"/>
        </w:trPr>
        <w:tc>
          <w:tcPr>
            <w:tcW w:w="2120" w:type="dxa"/>
            <w:vAlign w:val="center"/>
          </w:tcPr>
          <w:p w14:paraId="31DF65D8" w14:textId="77777777" w:rsidR="000338DC" w:rsidRPr="00A1115A" w:rsidRDefault="000338DC" w:rsidP="00EF2BFB">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6252E928" w14:textId="77777777" w:rsidR="000338DC" w:rsidRPr="00A1115A" w:rsidRDefault="000338DC" w:rsidP="00EF2BFB">
            <w:pPr>
              <w:pStyle w:val="TAC"/>
            </w:pPr>
            <w:r w:rsidRPr="00A1115A">
              <w:t>-27</w:t>
            </w:r>
          </w:p>
        </w:tc>
        <w:tc>
          <w:tcPr>
            <w:tcW w:w="1701" w:type="dxa"/>
            <w:vMerge/>
            <w:vAlign w:val="center"/>
          </w:tcPr>
          <w:p w14:paraId="21C78DA2" w14:textId="77777777" w:rsidR="000338DC" w:rsidRPr="00A1115A" w:rsidRDefault="000338DC" w:rsidP="00EF2BFB">
            <w:pPr>
              <w:pStyle w:val="TAC"/>
            </w:pPr>
          </w:p>
        </w:tc>
      </w:tr>
      <w:tr w:rsidR="000338DC" w:rsidRPr="00A1115A" w14:paraId="6E01E29A" w14:textId="77777777" w:rsidTr="00EF2BFB">
        <w:trPr>
          <w:jc w:val="center"/>
        </w:trPr>
        <w:tc>
          <w:tcPr>
            <w:tcW w:w="7507" w:type="dxa"/>
            <w:gridSpan w:val="3"/>
            <w:vAlign w:val="center"/>
          </w:tcPr>
          <w:p w14:paraId="0195E1BE" w14:textId="77777777" w:rsidR="000338DC" w:rsidRPr="00A1115A" w:rsidRDefault="000338DC" w:rsidP="00EF2BFB">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95F3112" w14:textId="77777777" w:rsidR="000338DC" w:rsidRPr="00A1115A" w:rsidRDefault="000338DC" w:rsidP="000338DC"/>
    <w:p w14:paraId="33EA5FF9" w14:textId="77777777" w:rsidR="000338DC" w:rsidRPr="00A1115A" w:rsidRDefault="000338DC" w:rsidP="000338DC">
      <w:pPr>
        <w:pStyle w:val="5"/>
      </w:pPr>
      <w:bookmarkStart w:id="52" w:name="_Toc61367696"/>
      <w:bookmarkStart w:id="53" w:name="_Toc61373079"/>
      <w:bookmarkStart w:id="54" w:name="_Toc68231028"/>
      <w:bookmarkStart w:id="55" w:name="_Toc69084441"/>
      <w:bookmarkStart w:id="56" w:name="_Toc75467451"/>
      <w:bookmarkStart w:id="57" w:name="_Toc76509473"/>
      <w:bookmarkStart w:id="58" w:name="_Toc76718463"/>
      <w:bookmarkStart w:id="59" w:name="_Toc83580801"/>
      <w:bookmarkStart w:id="60" w:name="_Toc84405310"/>
      <w:bookmarkStart w:id="61" w:name="_Toc84413919"/>
      <w:r w:rsidRPr="00A1115A">
        <w:t>6.5F.3.3.4</w:t>
      </w:r>
      <w:r w:rsidRPr="00A1115A">
        <w:tab/>
      </w:r>
      <w:bookmarkEnd w:id="52"/>
      <w:bookmarkEnd w:id="53"/>
      <w:bookmarkEnd w:id="54"/>
      <w:bookmarkEnd w:id="55"/>
      <w:bookmarkEnd w:id="56"/>
      <w:bookmarkEnd w:id="57"/>
      <w:bookmarkEnd w:id="58"/>
      <w:r>
        <w:t>Requirement for network signalling value "NS_31"</w:t>
      </w:r>
      <w:bookmarkEnd w:id="59"/>
      <w:bookmarkEnd w:id="60"/>
      <w:bookmarkEnd w:id="61"/>
    </w:p>
    <w:p w14:paraId="4170A488" w14:textId="50BCB80A" w:rsidR="000338DC" w:rsidRPr="00A1115A" w:rsidRDefault="000338DC" w:rsidP="000338D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62" w:author="LGE" w:date="2024-08-09T12:02:00Z">
        <w:r w:rsidRPr="00A1115A" w:rsidDel="000338DC">
          <w:delText>6</w:delText>
        </w:r>
      </w:del>
      <w:ins w:id="63" w:author="LGE" w:date="2024-08-09T12:02:00Z">
        <w:r>
          <w:t>5</w:t>
        </w:r>
      </w:ins>
      <w:r w:rsidRPr="00A1115A">
        <w:t>.3.1-1 from the edge of the channel bandwidth.</w:t>
      </w:r>
    </w:p>
    <w:p w14:paraId="1964BD6A" w14:textId="77777777" w:rsidR="000338DC" w:rsidRPr="00A1115A" w:rsidRDefault="000338DC" w:rsidP="000338D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38DC" w:rsidRPr="00A1115A" w14:paraId="7916DAF2" w14:textId="77777777" w:rsidTr="00EF2BFB">
        <w:trPr>
          <w:jc w:val="center"/>
        </w:trPr>
        <w:tc>
          <w:tcPr>
            <w:tcW w:w="2551" w:type="dxa"/>
            <w:tcBorders>
              <w:bottom w:val="nil"/>
            </w:tcBorders>
            <w:shd w:val="clear" w:color="auto" w:fill="auto"/>
          </w:tcPr>
          <w:p w14:paraId="48C35457" w14:textId="77777777" w:rsidR="000338DC" w:rsidRPr="00A1115A" w:rsidRDefault="000338DC" w:rsidP="00EF2BFB">
            <w:pPr>
              <w:pStyle w:val="TAH"/>
            </w:pPr>
            <w:r w:rsidRPr="00A1115A">
              <w:t>Frequency band</w:t>
            </w:r>
          </w:p>
          <w:p w14:paraId="0887565D" w14:textId="77777777" w:rsidR="000338DC" w:rsidRPr="00A1115A" w:rsidRDefault="000338DC" w:rsidP="00EF2BFB">
            <w:pPr>
              <w:pStyle w:val="TAH"/>
            </w:pPr>
            <w:r w:rsidRPr="00A1115A">
              <w:t>(MHz)</w:t>
            </w:r>
          </w:p>
        </w:tc>
        <w:tc>
          <w:tcPr>
            <w:tcW w:w="3045" w:type="dxa"/>
          </w:tcPr>
          <w:p w14:paraId="4B08EF92" w14:textId="77777777" w:rsidR="000338DC" w:rsidRPr="00A1115A" w:rsidRDefault="000338DC" w:rsidP="00EF2BFB">
            <w:pPr>
              <w:pStyle w:val="TAH"/>
            </w:pPr>
            <w:r w:rsidRPr="00A1115A">
              <w:t>Channel bandwidth /</w:t>
            </w:r>
          </w:p>
          <w:p w14:paraId="30DBA050" w14:textId="77777777" w:rsidR="000338DC" w:rsidRPr="00A1115A" w:rsidRDefault="000338DC" w:rsidP="00EF2BFB">
            <w:pPr>
              <w:pStyle w:val="TAH"/>
            </w:pPr>
            <w:r w:rsidRPr="00A1115A">
              <w:t>Spectrum emission limit</w:t>
            </w:r>
          </w:p>
          <w:p w14:paraId="74A1E298" w14:textId="77777777" w:rsidR="000338DC" w:rsidRPr="00A1115A" w:rsidRDefault="000338DC" w:rsidP="00EF2BFB">
            <w:pPr>
              <w:pStyle w:val="TAH"/>
            </w:pPr>
            <w:r w:rsidRPr="00A1115A">
              <w:t>(dBm)</w:t>
            </w:r>
          </w:p>
        </w:tc>
        <w:tc>
          <w:tcPr>
            <w:tcW w:w="1701" w:type="dxa"/>
            <w:tcBorders>
              <w:bottom w:val="nil"/>
            </w:tcBorders>
            <w:shd w:val="clear" w:color="auto" w:fill="auto"/>
          </w:tcPr>
          <w:p w14:paraId="017ED0A4" w14:textId="77777777" w:rsidR="000338DC" w:rsidRPr="00A1115A" w:rsidRDefault="000338DC" w:rsidP="00EF2BFB">
            <w:pPr>
              <w:pStyle w:val="TAH"/>
            </w:pPr>
            <w:r w:rsidRPr="00A1115A">
              <w:t>Measurement bandwidth</w:t>
            </w:r>
          </w:p>
        </w:tc>
      </w:tr>
      <w:tr w:rsidR="000338DC" w:rsidRPr="00A1115A" w14:paraId="144AD55A" w14:textId="77777777" w:rsidTr="00EF2BFB">
        <w:trPr>
          <w:jc w:val="center"/>
        </w:trPr>
        <w:tc>
          <w:tcPr>
            <w:tcW w:w="2551" w:type="dxa"/>
            <w:tcBorders>
              <w:top w:val="nil"/>
            </w:tcBorders>
            <w:shd w:val="clear" w:color="auto" w:fill="auto"/>
          </w:tcPr>
          <w:p w14:paraId="7CDA7F08" w14:textId="77777777" w:rsidR="000338DC" w:rsidRPr="00A1115A" w:rsidRDefault="000338DC" w:rsidP="00EF2BFB">
            <w:pPr>
              <w:pStyle w:val="TAH"/>
              <w:rPr>
                <w:rFonts w:cs="Arial"/>
              </w:rPr>
            </w:pPr>
          </w:p>
        </w:tc>
        <w:tc>
          <w:tcPr>
            <w:tcW w:w="3045" w:type="dxa"/>
          </w:tcPr>
          <w:p w14:paraId="65484AB8"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21675594" w14:textId="77777777" w:rsidR="000338DC" w:rsidRPr="00A1115A" w:rsidRDefault="000338DC" w:rsidP="00EF2BFB">
            <w:pPr>
              <w:pStyle w:val="TAH"/>
              <w:rPr>
                <w:rFonts w:cs="Arial"/>
              </w:rPr>
            </w:pPr>
          </w:p>
        </w:tc>
      </w:tr>
      <w:tr w:rsidR="000338DC" w:rsidRPr="00A1115A" w14:paraId="167A5C7D" w14:textId="77777777" w:rsidTr="00EF2BFB">
        <w:trPr>
          <w:jc w:val="center"/>
        </w:trPr>
        <w:tc>
          <w:tcPr>
            <w:tcW w:w="2551" w:type="dxa"/>
            <w:vAlign w:val="center"/>
          </w:tcPr>
          <w:p w14:paraId="15E79538"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70544FAC" w14:textId="77777777" w:rsidR="000338DC" w:rsidRPr="00A1115A" w:rsidRDefault="000338DC" w:rsidP="00EF2BFB">
            <w:pPr>
              <w:pStyle w:val="TAC"/>
            </w:pPr>
            <w:r w:rsidRPr="00A1115A">
              <w:t>-27</w:t>
            </w:r>
          </w:p>
        </w:tc>
        <w:tc>
          <w:tcPr>
            <w:tcW w:w="1701" w:type="dxa"/>
            <w:vMerge w:val="restart"/>
            <w:vAlign w:val="center"/>
          </w:tcPr>
          <w:p w14:paraId="6D815A84" w14:textId="77777777" w:rsidR="000338DC" w:rsidRPr="00A1115A" w:rsidRDefault="000338DC" w:rsidP="00EF2BFB">
            <w:pPr>
              <w:pStyle w:val="TAC"/>
            </w:pPr>
            <w:r w:rsidRPr="00A1115A">
              <w:t>1 MHz</w:t>
            </w:r>
          </w:p>
        </w:tc>
      </w:tr>
      <w:tr w:rsidR="000338DC" w:rsidRPr="00A1115A" w14:paraId="1CFD0B2E" w14:textId="77777777" w:rsidTr="00EF2BFB">
        <w:trPr>
          <w:jc w:val="center"/>
        </w:trPr>
        <w:tc>
          <w:tcPr>
            <w:tcW w:w="2551" w:type="dxa"/>
            <w:vAlign w:val="center"/>
          </w:tcPr>
          <w:p w14:paraId="6F3AD57D"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F1D1173" w14:textId="77777777" w:rsidR="000338DC" w:rsidRPr="00A1115A" w:rsidRDefault="000338DC" w:rsidP="00EF2BFB">
            <w:pPr>
              <w:pStyle w:val="TAC"/>
            </w:pPr>
            <w:r w:rsidRPr="00A1115A">
              <w:t>-27</w:t>
            </w:r>
          </w:p>
        </w:tc>
        <w:tc>
          <w:tcPr>
            <w:tcW w:w="1701" w:type="dxa"/>
            <w:vMerge/>
            <w:vAlign w:val="center"/>
          </w:tcPr>
          <w:p w14:paraId="59333820" w14:textId="77777777" w:rsidR="000338DC" w:rsidRPr="00A1115A" w:rsidRDefault="000338DC" w:rsidP="00EF2BFB">
            <w:pPr>
              <w:pStyle w:val="TAC"/>
            </w:pPr>
          </w:p>
        </w:tc>
      </w:tr>
    </w:tbl>
    <w:p w14:paraId="32A2983D" w14:textId="77777777" w:rsidR="000338DC" w:rsidRPr="00A1115A" w:rsidRDefault="000338DC" w:rsidP="000338DC"/>
    <w:p w14:paraId="22B71C4D" w14:textId="77777777" w:rsidR="000338DC" w:rsidRPr="00A1115A" w:rsidRDefault="000338DC" w:rsidP="000338D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38DC" w:rsidRPr="00A1115A" w14:paraId="2AA0EAC8" w14:textId="77777777" w:rsidTr="00EF2BFB">
        <w:trPr>
          <w:jc w:val="center"/>
        </w:trPr>
        <w:tc>
          <w:tcPr>
            <w:tcW w:w="2551" w:type="dxa"/>
            <w:tcBorders>
              <w:bottom w:val="nil"/>
            </w:tcBorders>
            <w:shd w:val="clear" w:color="auto" w:fill="auto"/>
          </w:tcPr>
          <w:p w14:paraId="65C57C07" w14:textId="77777777" w:rsidR="000338DC" w:rsidRPr="00A1115A" w:rsidRDefault="000338DC" w:rsidP="00EF2BFB">
            <w:pPr>
              <w:pStyle w:val="TAH"/>
              <w:rPr>
                <w:rFonts w:cs="Arial"/>
              </w:rPr>
            </w:pPr>
            <w:r w:rsidRPr="00A1115A">
              <w:rPr>
                <w:rFonts w:cs="Arial"/>
              </w:rPr>
              <w:t>Frequency band</w:t>
            </w:r>
          </w:p>
          <w:p w14:paraId="64341260" w14:textId="77777777" w:rsidR="000338DC" w:rsidRPr="00A1115A" w:rsidRDefault="000338DC" w:rsidP="00EF2BFB">
            <w:pPr>
              <w:pStyle w:val="TAH"/>
              <w:rPr>
                <w:rFonts w:cs="Arial"/>
              </w:rPr>
            </w:pPr>
            <w:r w:rsidRPr="00A1115A">
              <w:rPr>
                <w:rFonts w:cs="Arial"/>
              </w:rPr>
              <w:t>(MHz)</w:t>
            </w:r>
          </w:p>
        </w:tc>
        <w:tc>
          <w:tcPr>
            <w:tcW w:w="3045" w:type="dxa"/>
          </w:tcPr>
          <w:p w14:paraId="3CB1D40D" w14:textId="77777777" w:rsidR="000338DC" w:rsidRPr="00A1115A" w:rsidRDefault="000338DC" w:rsidP="00EF2BFB">
            <w:pPr>
              <w:pStyle w:val="TAH"/>
              <w:rPr>
                <w:rFonts w:cs="Arial"/>
              </w:rPr>
            </w:pPr>
            <w:r w:rsidRPr="00A1115A">
              <w:rPr>
                <w:rFonts w:cs="Arial"/>
              </w:rPr>
              <w:t>Channel bandwidth /</w:t>
            </w:r>
          </w:p>
          <w:p w14:paraId="0D20D523" w14:textId="77777777" w:rsidR="000338DC" w:rsidRPr="00A1115A" w:rsidRDefault="000338DC" w:rsidP="00EF2BFB">
            <w:pPr>
              <w:pStyle w:val="TAH"/>
              <w:rPr>
                <w:rFonts w:cs="Arial"/>
              </w:rPr>
            </w:pPr>
            <w:r w:rsidRPr="00A1115A">
              <w:rPr>
                <w:rFonts w:cs="Arial"/>
              </w:rPr>
              <w:t>Spectrum emission limit</w:t>
            </w:r>
          </w:p>
          <w:p w14:paraId="3F9D4E19"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10C9D945" w14:textId="77777777" w:rsidR="000338DC" w:rsidRPr="00A1115A" w:rsidRDefault="000338DC" w:rsidP="00EF2BFB">
            <w:pPr>
              <w:pStyle w:val="TAH"/>
              <w:rPr>
                <w:rFonts w:cs="Arial"/>
              </w:rPr>
            </w:pPr>
            <w:r w:rsidRPr="00A1115A">
              <w:rPr>
                <w:rFonts w:cs="Arial"/>
              </w:rPr>
              <w:t>Measurement bandwidth</w:t>
            </w:r>
          </w:p>
        </w:tc>
      </w:tr>
      <w:tr w:rsidR="000338DC" w:rsidRPr="00A1115A" w14:paraId="48BCCD66" w14:textId="77777777" w:rsidTr="00EF2BFB">
        <w:trPr>
          <w:jc w:val="center"/>
        </w:trPr>
        <w:tc>
          <w:tcPr>
            <w:tcW w:w="2551" w:type="dxa"/>
            <w:tcBorders>
              <w:top w:val="nil"/>
            </w:tcBorders>
            <w:shd w:val="clear" w:color="auto" w:fill="auto"/>
          </w:tcPr>
          <w:p w14:paraId="7A5BD5C4" w14:textId="77777777" w:rsidR="000338DC" w:rsidRPr="00A1115A" w:rsidRDefault="000338DC" w:rsidP="00EF2BFB">
            <w:pPr>
              <w:pStyle w:val="TAH"/>
              <w:rPr>
                <w:rFonts w:cs="Arial"/>
              </w:rPr>
            </w:pPr>
          </w:p>
        </w:tc>
        <w:tc>
          <w:tcPr>
            <w:tcW w:w="3045" w:type="dxa"/>
          </w:tcPr>
          <w:p w14:paraId="3024BB9C"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0C3E2FCF" w14:textId="77777777" w:rsidR="000338DC" w:rsidRPr="00A1115A" w:rsidRDefault="000338DC" w:rsidP="00EF2BFB">
            <w:pPr>
              <w:pStyle w:val="TAH"/>
              <w:rPr>
                <w:rFonts w:cs="Arial"/>
              </w:rPr>
            </w:pPr>
          </w:p>
        </w:tc>
      </w:tr>
      <w:tr w:rsidR="000338DC" w:rsidRPr="00A1115A" w14:paraId="14FC8B6D" w14:textId="77777777" w:rsidTr="00EF2BFB">
        <w:trPr>
          <w:jc w:val="center"/>
        </w:trPr>
        <w:tc>
          <w:tcPr>
            <w:tcW w:w="2551" w:type="dxa"/>
            <w:vAlign w:val="center"/>
          </w:tcPr>
          <w:p w14:paraId="0E209A8C"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13D5B432" w14:textId="77777777" w:rsidR="000338DC" w:rsidRPr="00A1115A" w:rsidRDefault="000338DC" w:rsidP="00EF2BFB">
            <w:pPr>
              <w:pStyle w:val="TAC"/>
            </w:pPr>
            <w:r w:rsidRPr="00A1115A">
              <w:t>-27</w:t>
            </w:r>
          </w:p>
        </w:tc>
        <w:tc>
          <w:tcPr>
            <w:tcW w:w="1701" w:type="dxa"/>
            <w:vMerge w:val="restart"/>
            <w:vAlign w:val="center"/>
          </w:tcPr>
          <w:p w14:paraId="086E92A5" w14:textId="77777777" w:rsidR="000338DC" w:rsidRPr="00A1115A" w:rsidRDefault="000338DC" w:rsidP="00EF2BFB">
            <w:pPr>
              <w:pStyle w:val="TAC"/>
            </w:pPr>
            <w:r w:rsidRPr="00A1115A">
              <w:t>1 MHz</w:t>
            </w:r>
          </w:p>
        </w:tc>
      </w:tr>
      <w:tr w:rsidR="000338DC" w:rsidRPr="00A1115A" w14:paraId="6B1E7993" w14:textId="77777777" w:rsidTr="00EF2BFB">
        <w:trPr>
          <w:jc w:val="center"/>
        </w:trPr>
        <w:tc>
          <w:tcPr>
            <w:tcW w:w="2551" w:type="dxa"/>
            <w:vAlign w:val="center"/>
          </w:tcPr>
          <w:p w14:paraId="377D9304"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677DBFB1" w14:textId="77777777" w:rsidR="000338DC" w:rsidRPr="00A1115A" w:rsidRDefault="000338DC" w:rsidP="00EF2BFB">
            <w:pPr>
              <w:pStyle w:val="TAC"/>
            </w:pPr>
            <w:r w:rsidRPr="00A1115A">
              <w:t>-27</w:t>
            </w:r>
          </w:p>
        </w:tc>
        <w:tc>
          <w:tcPr>
            <w:tcW w:w="1701" w:type="dxa"/>
            <w:vMerge/>
            <w:vAlign w:val="center"/>
          </w:tcPr>
          <w:p w14:paraId="5E2FCED4" w14:textId="77777777" w:rsidR="000338DC" w:rsidRPr="00A1115A" w:rsidRDefault="000338DC" w:rsidP="00EF2BFB">
            <w:pPr>
              <w:pStyle w:val="TAC"/>
            </w:pPr>
          </w:p>
        </w:tc>
      </w:tr>
    </w:tbl>
    <w:p w14:paraId="0B2ADF16" w14:textId="77777777" w:rsidR="000338DC" w:rsidRPr="00A1115A" w:rsidRDefault="000338DC" w:rsidP="000338DC"/>
    <w:p w14:paraId="06BD0B03" w14:textId="77777777" w:rsidR="000338DC" w:rsidRPr="00A1115A" w:rsidRDefault="000338DC" w:rsidP="000338D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38DC" w:rsidRPr="00A1115A" w14:paraId="22CDCAA2" w14:textId="77777777" w:rsidTr="00EF2BFB">
        <w:trPr>
          <w:jc w:val="center"/>
        </w:trPr>
        <w:tc>
          <w:tcPr>
            <w:tcW w:w="2551" w:type="dxa"/>
            <w:tcBorders>
              <w:bottom w:val="nil"/>
            </w:tcBorders>
            <w:shd w:val="clear" w:color="auto" w:fill="auto"/>
          </w:tcPr>
          <w:p w14:paraId="1D5C3886" w14:textId="77777777" w:rsidR="000338DC" w:rsidRPr="00A1115A" w:rsidRDefault="000338DC" w:rsidP="00EF2BFB">
            <w:pPr>
              <w:pStyle w:val="TAH"/>
              <w:rPr>
                <w:rFonts w:cs="Arial"/>
              </w:rPr>
            </w:pPr>
            <w:r w:rsidRPr="00A1115A">
              <w:rPr>
                <w:rFonts w:cs="Arial"/>
              </w:rPr>
              <w:t>Frequency band</w:t>
            </w:r>
          </w:p>
          <w:p w14:paraId="75F13CA0" w14:textId="77777777" w:rsidR="000338DC" w:rsidRPr="00A1115A" w:rsidRDefault="000338DC" w:rsidP="00EF2BFB">
            <w:pPr>
              <w:pStyle w:val="TAH"/>
              <w:rPr>
                <w:rFonts w:cs="Arial"/>
              </w:rPr>
            </w:pPr>
            <w:r w:rsidRPr="00A1115A">
              <w:rPr>
                <w:rFonts w:cs="Arial"/>
              </w:rPr>
              <w:t>(MHz)</w:t>
            </w:r>
          </w:p>
        </w:tc>
        <w:tc>
          <w:tcPr>
            <w:tcW w:w="3045" w:type="dxa"/>
          </w:tcPr>
          <w:p w14:paraId="42AFBF0F" w14:textId="77777777" w:rsidR="000338DC" w:rsidRPr="00A1115A" w:rsidRDefault="000338DC" w:rsidP="00EF2BFB">
            <w:pPr>
              <w:pStyle w:val="TAH"/>
              <w:rPr>
                <w:rFonts w:cs="Arial"/>
              </w:rPr>
            </w:pPr>
            <w:r w:rsidRPr="00A1115A">
              <w:rPr>
                <w:rFonts w:cs="Arial"/>
              </w:rPr>
              <w:t>Channel bandwidth /</w:t>
            </w:r>
          </w:p>
          <w:p w14:paraId="6B4182E1" w14:textId="77777777" w:rsidR="000338DC" w:rsidRPr="00A1115A" w:rsidRDefault="000338DC" w:rsidP="00EF2BFB">
            <w:pPr>
              <w:pStyle w:val="TAH"/>
              <w:rPr>
                <w:rFonts w:cs="Arial"/>
              </w:rPr>
            </w:pPr>
            <w:r w:rsidRPr="00A1115A">
              <w:rPr>
                <w:rFonts w:cs="Arial"/>
              </w:rPr>
              <w:t>Spectrum emission limit</w:t>
            </w:r>
          </w:p>
          <w:p w14:paraId="4B46E92C"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7A6C2B80" w14:textId="77777777" w:rsidR="000338DC" w:rsidRPr="00A1115A" w:rsidRDefault="000338DC" w:rsidP="00EF2BFB">
            <w:pPr>
              <w:pStyle w:val="TAH"/>
              <w:rPr>
                <w:rFonts w:cs="Arial"/>
              </w:rPr>
            </w:pPr>
            <w:r w:rsidRPr="00A1115A">
              <w:rPr>
                <w:rFonts w:cs="Arial"/>
              </w:rPr>
              <w:t>Measurement bandwidth</w:t>
            </w:r>
          </w:p>
        </w:tc>
      </w:tr>
      <w:tr w:rsidR="000338DC" w:rsidRPr="00A1115A" w14:paraId="3F72CD01" w14:textId="77777777" w:rsidTr="00EF2BFB">
        <w:trPr>
          <w:jc w:val="center"/>
        </w:trPr>
        <w:tc>
          <w:tcPr>
            <w:tcW w:w="2551" w:type="dxa"/>
            <w:tcBorders>
              <w:top w:val="nil"/>
            </w:tcBorders>
            <w:shd w:val="clear" w:color="auto" w:fill="auto"/>
          </w:tcPr>
          <w:p w14:paraId="4BE36984" w14:textId="77777777" w:rsidR="000338DC" w:rsidRPr="00A1115A" w:rsidRDefault="000338DC" w:rsidP="00EF2BFB">
            <w:pPr>
              <w:pStyle w:val="TAH"/>
              <w:rPr>
                <w:rFonts w:cs="Arial"/>
              </w:rPr>
            </w:pPr>
          </w:p>
        </w:tc>
        <w:tc>
          <w:tcPr>
            <w:tcW w:w="3045" w:type="dxa"/>
          </w:tcPr>
          <w:p w14:paraId="6E53BD6C"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1D96DB96" w14:textId="77777777" w:rsidR="000338DC" w:rsidRPr="00A1115A" w:rsidRDefault="000338DC" w:rsidP="00EF2BFB">
            <w:pPr>
              <w:pStyle w:val="TAH"/>
              <w:rPr>
                <w:rFonts w:cs="Arial"/>
              </w:rPr>
            </w:pPr>
          </w:p>
        </w:tc>
      </w:tr>
      <w:tr w:rsidR="000338DC" w:rsidRPr="00A1115A" w14:paraId="7C7C6621" w14:textId="77777777" w:rsidTr="00EF2BFB">
        <w:trPr>
          <w:jc w:val="center"/>
        </w:trPr>
        <w:tc>
          <w:tcPr>
            <w:tcW w:w="2551" w:type="dxa"/>
            <w:vAlign w:val="center"/>
          </w:tcPr>
          <w:p w14:paraId="322F6C17"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60528831" w14:textId="77777777" w:rsidR="000338DC" w:rsidRPr="00A1115A" w:rsidRDefault="000338DC" w:rsidP="00EF2BFB">
            <w:pPr>
              <w:pStyle w:val="TAC"/>
            </w:pPr>
            <w:r w:rsidRPr="00A1115A">
              <w:t>-27</w:t>
            </w:r>
          </w:p>
        </w:tc>
        <w:tc>
          <w:tcPr>
            <w:tcW w:w="1701" w:type="dxa"/>
            <w:vMerge w:val="restart"/>
            <w:vAlign w:val="center"/>
          </w:tcPr>
          <w:p w14:paraId="593FB7D6" w14:textId="77777777" w:rsidR="000338DC" w:rsidRPr="00A1115A" w:rsidRDefault="000338DC" w:rsidP="00EF2BFB">
            <w:pPr>
              <w:pStyle w:val="TAC"/>
            </w:pPr>
            <w:r w:rsidRPr="00A1115A">
              <w:t>1 MHz</w:t>
            </w:r>
          </w:p>
        </w:tc>
      </w:tr>
      <w:tr w:rsidR="000338DC" w:rsidRPr="00A1115A" w14:paraId="3C84F521" w14:textId="77777777" w:rsidTr="00EF2BFB">
        <w:trPr>
          <w:jc w:val="center"/>
        </w:trPr>
        <w:tc>
          <w:tcPr>
            <w:tcW w:w="2551" w:type="dxa"/>
            <w:vAlign w:val="center"/>
          </w:tcPr>
          <w:p w14:paraId="4B66F494"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47C19D85" w14:textId="77777777" w:rsidR="000338DC" w:rsidRPr="00A1115A" w:rsidRDefault="000338DC" w:rsidP="00EF2BFB">
            <w:pPr>
              <w:pStyle w:val="TAC"/>
            </w:pPr>
            <w:r w:rsidRPr="00A1115A">
              <w:t>-27</w:t>
            </w:r>
          </w:p>
        </w:tc>
        <w:tc>
          <w:tcPr>
            <w:tcW w:w="1701" w:type="dxa"/>
            <w:vMerge/>
            <w:vAlign w:val="center"/>
          </w:tcPr>
          <w:p w14:paraId="69C4C34B" w14:textId="77777777" w:rsidR="000338DC" w:rsidRPr="00A1115A" w:rsidRDefault="000338DC" w:rsidP="00EF2BFB">
            <w:pPr>
              <w:pStyle w:val="TAC"/>
            </w:pPr>
          </w:p>
        </w:tc>
      </w:tr>
    </w:tbl>
    <w:p w14:paraId="53BCC782" w14:textId="77777777" w:rsidR="000338DC" w:rsidRPr="00A1115A" w:rsidRDefault="000338DC" w:rsidP="000338DC"/>
    <w:p w14:paraId="0C3E9BE0" w14:textId="77777777" w:rsidR="000338DC" w:rsidRPr="00A1115A" w:rsidRDefault="000338DC" w:rsidP="000338D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0338DC" w:rsidRPr="00A1115A" w14:paraId="07FCF903" w14:textId="77777777" w:rsidTr="00EF2BFB">
        <w:trPr>
          <w:jc w:val="center"/>
        </w:trPr>
        <w:tc>
          <w:tcPr>
            <w:tcW w:w="2619" w:type="dxa"/>
            <w:tcBorders>
              <w:bottom w:val="nil"/>
            </w:tcBorders>
            <w:shd w:val="clear" w:color="auto" w:fill="auto"/>
          </w:tcPr>
          <w:p w14:paraId="58EE8517" w14:textId="77777777" w:rsidR="000338DC" w:rsidRPr="00A1115A" w:rsidRDefault="000338DC" w:rsidP="00EF2BFB">
            <w:pPr>
              <w:pStyle w:val="TAH"/>
              <w:rPr>
                <w:rFonts w:cs="Arial"/>
              </w:rPr>
            </w:pPr>
            <w:r w:rsidRPr="00A1115A">
              <w:rPr>
                <w:rFonts w:cs="Arial"/>
              </w:rPr>
              <w:t>Frequency band</w:t>
            </w:r>
          </w:p>
          <w:p w14:paraId="51749D58" w14:textId="77777777" w:rsidR="000338DC" w:rsidRPr="00A1115A" w:rsidRDefault="000338DC" w:rsidP="00EF2BFB">
            <w:pPr>
              <w:pStyle w:val="TAH"/>
              <w:rPr>
                <w:rFonts w:cs="Arial"/>
              </w:rPr>
            </w:pPr>
            <w:r w:rsidRPr="00A1115A">
              <w:rPr>
                <w:rFonts w:cs="Arial"/>
              </w:rPr>
              <w:t>(MHz)</w:t>
            </w:r>
          </w:p>
        </w:tc>
        <w:tc>
          <w:tcPr>
            <w:tcW w:w="3024" w:type="dxa"/>
          </w:tcPr>
          <w:p w14:paraId="01C51895" w14:textId="77777777" w:rsidR="000338DC" w:rsidRPr="00A1115A" w:rsidRDefault="000338DC" w:rsidP="00EF2BFB">
            <w:pPr>
              <w:pStyle w:val="TAH"/>
              <w:rPr>
                <w:rFonts w:cs="Arial"/>
              </w:rPr>
            </w:pPr>
            <w:r w:rsidRPr="00A1115A">
              <w:rPr>
                <w:rFonts w:cs="Arial"/>
              </w:rPr>
              <w:t>Channel bandwidth /</w:t>
            </w:r>
          </w:p>
          <w:p w14:paraId="014CB6EB" w14:textId="77777777" w:rsidR="000338DC" w:rsidRPr="00A1115A" w:rsidRDefault="000338DC" w:rsidP="00EF2BFB">
            <w:pPr>
              <w:pStyle w:val="TAH"/>
              <w:rPr>
                <w:rFonts w:cs="Arial"/>
              </w:rPr>
            </w:pPr>
            <w:r w:rsidRPr="00A1115A">
              <w:rPr>
                <w:rFonts w:cs="Arial"/>
              </w:rPr>
              <w:t>Spectrum emission limit</w:t>
            </w:r>
          </w:p>
          <w:p w14:paraId="7711FDFB" w14:textId="77777777" w:rsidR="000338DC" w:rsidRPr="00A1115A" w:rsidRDefault="000338DC" w:rsidP="00EF2BFB">
            <w:pPr>
              <w:pStyle w:val="TAH"/>
              <w:rPr>
                <w:rFonts w:cs="Arial"/>
              </w:rPr>
            </w:pPr>
            <w:r w:rsidRPr="00A1115A">
              <w:rPr>
                <w:rFonts w:cs="Arial"/>
              </w:rPr>
              <w:t>(dBm)</w:t>
            </w:r>
          </w:p>
        </w:tc>
        <w:tc>
          <w:tcPr>
            <w:tcW w:w="1701" w:type="dxa"/>
            <w:tcBorders>
              <w:bottom w:val="nil"/>
            </w:tcBorders>
            <w:shd w:val="clear" w:color="auto" w:fill="auto"/>
          </w:tcPr>
          <w:p w14:paraId="08498842" w14:textId="77777777" w:rsidR="000338DC" w:rsidRPr="00A1115A" w:rsidRDefault="000338DC" w:rsidP="00EF2BFB">
            <w:pPr>
              <w:pStyle w:val="TAH"/>
              <w:rPr>
                <w:rFonts w:cs="Arial"/>
              </w:rPr>
            </w:pPr>
            <w:r w:rsidRPr="00A1115A">
              <w:rPr>
                <w:rFonts w:cs="Arial"/>
              </w:rPr>
              <w:t>Measurement bandwidth</w:t>
            </w:r>
          </w:p>
        </w:tc>
      </w:tr>
      <w:tr w:rsidR="000338DC" w:rsidRPr="00A1115A" w14:paraId="3F202EAB" w14:textId="77777777" w:rsidTr="00EF2BFB">
        <w:trPr>
          <w:jc w:val="center"/>
        </w:trPr>
        <w:tc>
          <w:tcPr>
            <w:tcW w:w="2619" w:type="dxa"/>
            <w:tcBorders>
              <w:top w:val="nil"/>
            </w:tcBorders>
            <w:shd w:val="clear" w:color="auto" w:fill="auto"/>
          </w:tcPr>
          <w:p w14:paraId="0EE9A1F0" w14:textId="77777777" w:rsidR="000338DC" w:rsidRPr="00A1115A" w:rsidRDefault="000338DC" w:rsidP="00EF2BFB">
            <w:pPr>
              <w:pStyle w:val="TAH"/>
              <w:rPr>
                <w:rFonts w:cs="Arial"/>
              </w:rPr>
            </w:pPr>
          </w:p>
        </w:tc>
        <w:tc>
          <w:tcPr>
            <w:tcW w:w="3024" w:type="dxa"/>
          </w:tcPr>
          <w:p w14:paraId="33F6305B" w14:textId="77777777" w:rsidR="000338DC" w:rsidRPr="00A1115A" w:rsidRDefault="000338DC" w:rsidP="00EF2BFB">
            <w:pPr>
              <w:pStyle w:val="TAH"/>
              <w:rPr>
                <w:rFonts w:cs="Arial"/>
              </w:rPr>
            </w:pPr>
            <w:r w:rsidRPr="00A1115A">
              <w:rPr>
                <w:rFonts w:cs="Arial"/>
              </w:rPr>
              <w:t>20, 40, 60, 80 MHz</w:t>
            </w:r>
          </w:p>
        </w:tc>
        <w:tc>
          <w:tcPr>
            <w:tcW w:w="1701" w:type="dxa"/>
            <w:tcBorders>
              <w:top w:val="nil"/>
            </w:tcBorders>
            <w:shd w:val="clear" w:color="auto" w:fill="auto"/>
          </w:tcPr>
          <w:p w14:paraId="06A9E76F" w14:textId="77777777" w:rsidR="000338DC" w:rsidRPr="00A1115A" w:rsidRDefault="000338DC" w:rsidP="00EF2BFB">
            <w:pPr>
              <w:pStyle w:val="TAH"/>
              <w:rPr>
                <w:rFonts w:cs="Arial"/>
              </w:rPr>
            </w:pPr>
          </w:p>
        </w:tc>
      </w:tr>
      <w:tr w:rsidR="000338DC" w:rsidRPr="00A1115A" w14:paraId="17D019C4" w14:textId="77777777" w:rsidTr="00EF2BFB">
        <w:trPr>
          <w:jc w:val="center"/>
        </w:trPr>
        <w:tc>
          <w:tcPr>
            <w:tcW w:w="2619" w:type="dxa"/>
            <w:vAlign w:val="center"/>
          </w:tcPr>
          <w:p w14:paraId="50AB2971"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5161AD4A" w14:textId="77777777" w:rsidR="000338DC" w:rsidRPr="00A1115A" w:rsidRDefault="000338DC" w:rsidP="00EF2BFB">
            <w:pPr>
              <w:pStyle w:val="TAC"/>
            </w:pPr>
            <w:r w:rsidRPr="00A1115A">
              <w:t>-27</w:t>
            </w:r>
          </w:p>
        </w:tc>
        <w:tc>
          <w:tcPr>
            <w:tcW w:w="1701" w:type="dxa"/>
            <w:vMerge w:val="restart"/>
            <w:vAlign w:val="center"/>
          </w:tcPr>
          <w:p w14:paraId="2B41D689" w14:textId="77777777" w:rsidR="000338DC" w:rsidRPr="00A1115A" w:rsidRDefault="000338DC" w:rsidP="00EF2BFB">
            <w:pPr>
              <w:pStyle w:val="TAC"/>
            </w:pPr>
            <w:r w:rsidRPr="00A1115A">
              <w:t>1 MHz</w:t>
            </w:r>
          </w:p>
        </w:tc>
      </w:tr>
      <w:tr w:rsidR="000338DC" w:rsidRPr="00A1115A" w14:paraId="2A744247" w14:textId="77777777" w:rsidTr="00EF2BFB">
        <w:trPr>
          <w:jc w:val="center"/>
        </w:trPr>
        <w:tc>
          <w:tcPr>
            <w:tcW w:w="2619" w:type="dxa"/>
            <w:vAlign w:val="center"/>
          </w:tcPr>
          <w:p w14:paraId="25793F6F"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378346E3" w14:textId="77777777" w:rsidR="000338DC" w:rsidRPr="00A1115A" w:rsidRDefault="000338DC" w:rsidP="00EF2BFB">
            <w:pPr>
              <w:pStyle w:val="TAC"/>
            </w:pPr>
            <w:r w:rsidRPr="00A1115A">
              <w:t>-27</w:t>
            </w:r>
          </w:p>
        </w:tc>
        <w:tc>
          <w:tcPr>
            <w:tcW w:w="1701" w:type="dxa"/>
            <w:vMerge/>
            <w:vAlign w:val="center"/>
          </w:tcPr>
          <w:p w14:paraId="424349D5" w14:textId="77777777" w:rsidR="000338DC" w:rsidRPr="00A1115A" w:rsidRDefault="000338DC" w:rsidP="00EF2BFB">
            <w:pPr>
              <w:pStyle w:val="TAC"/>
            </w:pPr>
          </w:p>
        </w:tc>
      </w:tr>
      <w:tr w:rsidR="000338DC" w:rsidRPr="00A1115A" w14:paraId="7788414D" w14:textId="77777777" w:rsidTr="00EF2BFB">
        <w:trPr>
          <w:jc w:val="center"/>
        </w:trPr>
        <w:tc>
          <w:tcPr>
            <w:tcW w:w="2619" w:type="dxa"/>
            <w:vAlign w:val="center"/>
          </w:tcPr>
          <w:p w14:paraId="491F65B9" w14:textId="77777777" w:rsidR="000338DC" w:rsidRPr="00A1115A" w:rsidRDefault="000338DC" w:rsidP="00EF2BFB">
            <w:pPr>
              <w:pStyle w:val="TAC"/>
            </w:pPr>
          </w:p>
        </w:tc>
        <w:tc>
          <w:tcPr>
            <w:tcW w:w="3024" w:type="dxa"/>
          </w:tcPr>
          <w:p w14:paraId="548E526E" w14:textId="77777777" w:rsidR="000338DC" w:rsidRPr="00A1115A" w:rsidRDefault="000338DC" w:rsidP="00EF2BFB">
            <w:pPr>
              <w:pStyle w:val="TAC"/>
            </w:pPr>
          </w:p>
        </w:tc>
        <w:tc>
          <w:tcPr>
            <w:tcW w:w="1701" w:type="dxa"/>
            <w:vAlign w:val="center"/>
          </w:tcPr>
          <w:p w14:paraId="72FD3933" w14:textId="77777777" w:rsidR="000338DC" w:rsidRPr="00A1115A" w:rsidRDefault="000338DC" w:rsidP="00EF2BFB">
            <w:pPr>
              <w:pStyle w:val="TAC"/>
            </w:pPr>
          </w:p>
        </w:tc>
      </w:tr>
    </w:tbl>
    <w:p w14:paraId="413E16D7" w14:textId="77777777" w:rsidR="000338DC" w:rsidRPr="00A1115A" w:rsidRDefault="000338DC" w:rsidP="000338DC">
      <w:pPr>
        <w:rPr>
          <w:snapToGrid w:val="0"/>
        </w:rPr>
      </w:pPr>
    </w:p>
    <w:p w14:paraId="05FF174B" w14:textId="77777777" w:rsidR="000338DC" w:rsidRPr="00A1115A" w:rsidRDefault="000338DC" w:rsidP="000338DC">
      <w:pPr>
        <w:pStyle w:val="5"/>
        <w:rPr>
          <w:snapToGrid w:val="0"/>
        </w:rPr>
      </w:pPr>
      <w:r w:rsidRPr="00A1115A">
        <w:rPr>
          <w:snapToGrid w:val="0"/>
        </w:rPr>
        <w:t>6.5F.3.3.5</w:t>
      </w:r>
      <w:r w:rsidRPr="00A1115A">
        <w:rPr>
          <w:snapToGrid w:val="0"/>
        </w:rPr>
        <w:tab/>
      </w:r>
      <w:r>
        <w:rPr>
          <w:snapToGrid w:val="0"/>
        </w:rPr>
        <w:t xml:space="preserve">Requirements for network signalling value "NS_53" or "NS_54" or "NS_60" or "NS_66" or </w:t>
      </w:r>
      <w:bookmarkStart w:id="64" w:name="_Hlk162515661"/>
      <w:r>
        <w:rPr>
          <w:snapToGrid w:val="0"/>
        </w:rPr>
        <w:t>"</w:t>
      </w:r>
      <w:bookmarkEnd w:id="64"/>
      <w:r>
        <w:rPr>
          <w:snapToGrid w:val="0"/>
        </w:rPr>
        <w:t>NS_67" or "NS_71"</w:t>
      </w:r>
    </w:p>
    <w:p w14:paraId="262D3BEA" w14:textId="5F1AF68A" w:rsidR="000338DC" w:rsidRPr="00A1115A" w:rsidRDefault="000338DC" w:rsidP="000338DC">
      <w:r w:rsidRPr="00A1115A">
        <w:t xml:space="preserve">When </w:t>
      </w:r>
      <w:r>
        <w:rPr>
          <w:snapToGrid w:val="0"/>
        </w:rPr>
        <w:t>"</w:t>
      </w:r>
      <w:r w:rsidRPr="00A1115A">
        <w:t>NS_53</w:t>
      </w:r>
      <w:r>
        <w:rPr>
          <w:snapToGrid w:val="0"/>
        </w:rPr>
        <w:t>"</w:t>
      </w:r>
      <w:r w:rsidRPr="00A1115A">
        <w:t xml:space="preserve"> or </w:t>
      </w:r>
      <w:r>
        <w:rPr>
          <w:snapToGrid w:val="0"/>
        </w:rPr>
        <w:t>"</w:t>
      </w:r>
      <w:r w:rsidRPr="00A1115A">
        <w:t>NS_54</w:t>
      </w:r>
      <w:r>
        <w:rPr>
          <w:snapToGrid w:val="0"/>
        </w:rPr>
        <w:t>"</w:t>
      </w:r>
      <w:r>
        <w:t xml:space="preserve"> or </w:t>
      </w:r>
      <w:r>
        <w:rPr>
          <w:snapToGrid w:val="0"/>
        </w:rPr>
        <w:t>"</w:t>
      </w:r>
      <w:r w:rsidRPr="00A1115A">
        <w:t>NS_</w:t>
      </w:r>
      <w:r>
        <w:t>60</w:t>
      </w:r>
      <w:r>
        <w:rPr>
          <w:snapToGrid w:val="0"/>
        </w:rPr>
        <w:t>"</w:t>
      </w:r>
      <w:r>
        <w:t xml:space="preserve"> </w:t>
      </w:r>
      <w:r w:rsidRPr="001460D7">
        <w:t xml:space="preserve">or </w:t>
      </w:r>
      <w:r>
        <w:rPr>
          <w:snapToGrid w:val="0"/>
        </w:rPr>
        <w:t>"</w:t>
      </w:r>
      <w:r>
        <w:t>NS_66</w:t>
      </w:r>
      <w:r>
        <w:rPr>
          <w:snapToGrid w:val="0"/>
        </w:rPr>
        <w:t>"</w:t>
      </w:r>
      <w:r>
        <w:t xml:space="preserve"> </w:t>
      </w:r>
      <w:r w:rsidRPr="001460D7">
        <w:t xml:space="preserve">or </w:t>
      </w:r>
      <w:r>
        <w:rPr>
          <w:snapToGrid w:val="0"/>
        </w:rPr>
        <w:t>"</w:t>
      </w:r>
      <w:r>
        <w:t>NS_67</w:t>
      </w:r>
      <w:r>
        <w:rPr>
          <w:snapToGrid w:val="0"/>
        </w:rPr>
        <w:t>"</w:t>
      </w:r>
      <w:r w:rsidRPr="00E71B13">
        <w:t xml:space="preserve"> </w:t>
      </w:r>
      <w:r w:rsidRPr="00EC0E54">
        <w:rPr>
          <w:snapToGrid w:val="0"/>
        </w:rPr>
        <w:t xml:space="preserve">or </w:t>
      </w:r>
      <w:r>
        <w:rPr>
          <w:snapToGrid w:val="0"/>
        </w:rPr>
        <w:t>"NS_71"</w:t>
      </w:r>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del w:id="65" w:author="LGE" w:date="2024-08-09T12:02:00Z">
        <w:r w:rsidRPr="00A1115A" w:rsidDel="000338DC">
          <w:delText>6</w:delText>
        </w:r>
      </w:del>
      <w:ins w:id="66" w:author="LGE" w:date="2024-08-09T12:02:00Z">
        <w:r>
          <w:t>5</w:t>
        </w:r>
      </w:ins>
      <w:r w:rsidRPr="00A1115A">
        <w:t>.3.1-1 from the edge of the channel bandwidth.</w:t>
      </w:r>
    </w:p>
    <w:p w14:paraId="3060452B" w14:textId="77777777" w:rsidR="000338DC" w:rsidRPr="00A1115A" w:rsidRDefault="000338DC" w:rsidP="000338D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38DC" w:rsidRPr="00A1115A" w14:paraId="18E64403" w14:textId="77777777" w:rsidTr="00EF2BFB">
        <w:trPr>
          <w:jc w:val="center"/>
        </w:trPr>
        <w:tc>
          <w:tcPr>
            <w:tcW w:w="0" w:type="auto"/>
          </w:tcPr>
          <w:p w14:paraId="784A4F32" w14:textId="77777777" w:rsidR="000338DC" w:rsidRPr="00A1115A" w:rsidRDefault="000338DC" w:rsidP="00EF2BFB">
            <w:pPr>
              <w:pStyle w:val="TAH"/>
            </w:pPr>
            <w:r w:rsidRPr="00A1115A">
              <w:t>Frequency band</w:t>
            </w:r>
          </w:p>
          <w:p w14:paraId="55CD236E" w14:textId="77777777" w:rsidR="000338DC" w:rsidRPr="00A1115A" w:rsidRDefault="000338DC" w:rsidP="00EF2BFB">
            <w:pPr>
              <w:pStyle w:val="TAH"/>
            </w:pPr>
            <w:r w:rsidRPr="00A1115A">
              <w:t>(MHz)</w:t>
            </w:r>
          </w:p>
        </w:tc>
        <w:tc>
          <w:tcPr>
            <w:tcW w:w="0" w:type="auto"/>
          </w:tcPr>
          <w:p w14:paraId="39D50CF3" w14:textId="77777777" w:rsidR="000338DC" w:rsidRPr="00A1115A" w:rsidRDefault="000338DC" w:rsidP="00EF2BFB">
            <w:pPr>
              <w:pStyle w:val="TAH"/>
            </w:pPr>
            <w:r w:rsidRPr="00A1115A">
              <w:t>Spectrum emission limit</w:t>
            </w:r>
          </w:p>
          <w:p w14:paraId="3D5EA5E3" w14:textId="77777777" w:rsidR="000338DC" w:rsidRPr="00A1115A" w:rsidRDefault="000338DC" w:rsidP="00EF2BFB">
            <w:pPr>
              <w:pStyle w:val="TAH"/>
            </w:pPr>
            <w:r w:rsidRPr="00A1115A">
              <w:t>(dBm)</w:t>
            </w:r>
          </w:p>
        </w:tc>
        <w:tc>
          <w:tcPr>
            <w:tcW w:w="0" w:type="auto"/>
            <w:tcBorders>
              <w:bottom w:val="single" w:sz="4" w:space="0" w:color="auto"/>
            </w:tcBorders>
          </w:tcPr>
          <w:p w14:paraId="730EC69C" w14:textId="77777777" w:rsidR="000338DC" w:rsidRPr="00A1115A" w:rsidRDefault="000338DC" w:rsidP="00EF2BFB">
            <w:pPr>
              <w:pStyle w:val="TAH"/>
            </w:pPr>
            <w:r w:rsidRPr="00A1115A">
              <w:t>Measurement bandwidth</w:t>
            </w:r>
          </w:p>
        </w:tc>
      </w:tr>
      <w:tr w:rsidR="000338DC" w:rsidRPr="00A1115A" w14:paraId="2F95777A" w14:textId="77777777" w:rsidTr="00EF2BFB">
        <w:trPr>
          <w:jc w:val="center"/>
        </w:trPr>
        <w:tc>
          <w:tcPr>
            <w:tcW w:w="2551" w:type="dxa"/>
            <w:vAlign w:val="center"/>
          </w:tcPr>
          <w:p w14:paraId="54CBEBF3"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2E27A058" w14:textId="77777777" w:rsidR="000338DC" w:rsidRPr="00A1115A" w:rsidRDefault="000338DC" w:rsidP="00EF2BFB">
            <w:pPr>
              <w:pStyle w:val="TAC"/>
            </w:pPr>
            <w:r w:rsidRPr="00A1115A">
              <w:t>-27</w:t>
            </w:r>
          </w:p>
        </w:tc>
        <w:tc>
          <w:tcPr>
            <w:tcW w:w="1701" w:type="dxa"/>
            <w:tcBorders>
              <w:bottom w:val="nil"/>
            </w:tcBorders>
            <w:shd w:val="clear" w:color="auto" w:fill="auto"/>
            <w:vAlign w:val="center"/>
          </w:tcPr>
          <w:p w14:paraId="413F2C5B" w14:textId="77777777" w:rsidR="000338DC" w:rsidRPr="00A1115A" w:rsidRDefault="000338DC" w:rsidP="00EF2BFB">
            <w:pPr>
              <w:pStyle w:val="TAC"/>
            </w:pPr>
            <w:r w:rsidRPr="00A1115A">
              <w:t>1 MHz</w:t>
            </w:r>
          </w:p>
        </w:tc>
      </w:tr>
      <w:tr w:rsidR="000338DC" w:rsidRPr="00A1115A" w14:paraId="3ED09076" w14:textId="77777777" w:rsidTr="00EF2BFB">
        <w:trPr>
          <w:jc w:val="center"/>
        </w:trPr>
        <w:tc>
          <w:tcPr>
            <w:tcW w:w="2551" w:type="dxa"/>
            <w:vAlign w:val="center"/>
          </w:tcPr>
          <w:p w14:paraId="141543B0" w14:textId="77777777" w:rsidR="000338DC" w:rsidRPr="00A1115A" w:rsidRDefault="000338DC" w:rsidP="00EF2BFB">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ED26B8A" w14:textId="77777777" w:rsidR="000338DC" w:rsidRPr="00A1115A" w:rsidRDefault="000338DC" w:rsidP="00EF2BFB">
            <w:pPr>
              <w:pStyle w:val="TAC"/>
            </w:pPr>
            <w:r w:rsidRPr="00A1115A">
              <w:t>-27</w:t>
            </w:r>
          </w:p>
        </w:tc>
        <w:tc>
          <w:tcPr>
            <w:tcW w:w="1701" w:type="dxa"/>
            <w:tcBorders>
              <w:top w:val="nil"/>
            </w:tcBorders>
            <w:shd w:val="clear" w:color="auto" w:fill="auto"/>
            <w:vAlign w:val="center"/>
          </w:tcPr>
          <w:p w14:paraId="3974543E" w14:textId="77777777" w:rsidR="000338DC" w:rsidRPr="00A1115A" w:rsidRDefault="000338DC" w:rsidP="00EF2BFB">
            <w:pPr>
              <w:pStyle w:val="TAC"/>
            </w:pPr>
          </w:p>
        </w:tc>
      </w:tr>
    </w:tbl>
    <w:p w14:paraId="6242D2B6" w14:textId="77777777" w:rsidR="000338DC" w:rsidRDefault="000338DC" w:rsidP="000338DC">
      <w:pPr>
        <w:rPr>
          <w:noProof/>
        </w:rPr>
      </w:pPr>
    </w:p>
    <w:p w14:paraId="392431E4" w14:textId="77777777" w:rsidR="00254D58" w:rsidRPr="000B4225"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BBB35" w14:textId="77777777" w:rsidR="00637083" w:rsidRDefault="00637083">
      <w:r>
        <w:separator/>
      </w:r>
    </w:p>
  </w:endnote>
  <w:endnote w:type="continuationSeparator" w:id="0">
    <w:p w14:paraId="5A54DB48" w14:textId="77777777" w:rsidR="00637083" w:rsidRDefault="0063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E2413" w14:textId="77777777" w:rsidR="00637083" w:rsidRDefault="00637083">
      <w:r>
        <w:separator/>
      </w:r>
    </w:p>
  </w:footnote>
  <w:footnote w:type="continuationSeparator" w:id="0">
    <w:p w14:paraId="2EEA4414" w14:textId="77777777" w:rsidR="00637083" w:rsidRDefault="006370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D61E2"/>
    <w:rsid w:val="001E3BAF"/>
    <w:rsid w:val="001E41F3"/>
    <w:rsid w:val="00254D58"/>
    <w:rsid w:val="0026004D"/>
    <w:rsid w:val="002640DD"/>
    <w:rsid w:val="00264B55"/>
    <w:rsid w:val="00267EF9"/>
    <w:rsid w:val="00275D12"/>
    <w:rsid w:val="00280DAE"/>
    <w:rsid w:val="00281FEB"/>
    <w:rsid w:val="00284FEB"/>
    <w:rsid w:val="002860C4"/>
    <w:rsid w:val="0029582A"/>
    <w:rsid w:val="002A5C4E"/>
    <w:rsid w:val="002B5741"/>
    <w:rsid w:val="002C1A30"/>
    <w:rsid w:val="002C2B2D"/>
    <w:rsid w:val="002C2B85"/>
    <w:rsid w:val="002E472E"/>
    <w:rsid w:val="002E4C35"/>
    <w:rsid w:val="003035CA"/>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37083"/>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140EC"/>
    <w:rsid w:val="00D24991"/>
    <w:rsid w:val="00D27B5D"/>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D01D9"/>
    <w:rsid w:val="00EE7D7C"/>
    <w:rsid w:val="00F02706"/>
    <w:rsid w:val="00F05B63"/>
    <w:rsid w:val="00F25D98"/>
    <w:rsid w:val="00F300FB"/>
    <w:rsid w:val="00F37493"/>
    <w:rsid w:val="00F42766"/>
    <w:rsid w:val="00F46123"/>
    <w:rsid w:val="00F54A24"/>
    <w:rsid w:val="00F6464E"/>
    <w:rsid w:val="00F66225"/>
    <w:rsid w:val="00F66713"/>
    <w:rsid w:val="00F7292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0D466-1A40-48C8-8E74-68E8461A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1538</Words>
  <Characters>8768</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2024-08-09T02:57:00Z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